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361768" w:rsidRDefault="00361768" w:rsidP="00797258">
      <w:pPr>
        <w:rPr>
          <w:vanish/>
        </w:rPr>
      </w:pPr>
      <w:bookmarkStart w:id="0" w:name="_Toc40106754"/>
      <w:bookmarkStart w:id="1" w:name="_Toc64346521"/>
    </w:p>
    <w:p w:rsidR="00361768" w:rsidRDefault="00361768" w:rsidP="00797258">
      <w:pPr>
        <w:rPr>
          <w:vanish/>
        </w:rPr>
        <w:sectPr w:rsidR="00361768" w:rsidSect="006E1533">
          <w:headerReference w:type="even" r:id="rId8"/>
          <w:headerReference w:type="default" r:id="rId9"/>
          <w:pgSz w:w="16838" w:h="11906" w:orient="landscape"/>
          <w:pgMar w:top="1134" w:right="442" w:bottom="1134" w:left="567" w:header="244" w:footer="0" w:gutter="0"/>
          <w:cols w:space="720"/>
          <w:docGrid w:linePitch="326"/>
        </w:sectPr>
      </w:pPr>
    </w:p>
    <w:bookmarkEnd w:id="0"/>
    <w:bookmarkEnd w:id="1"/>
    <w:p w:rsidR="00E8117B" w:rsidRPr="006E1533" w:rsidRDefault="00E8117B" w:rsidP="006E1533">
      <w:pPr>
        <w:tabs>
          <w:tab w:val="left" w:pos="5970"/>
        </w:tabs>
        <w:sectPr w:rsidR="00E8117B" w:rsidRPr="006E1533" w:rsidSect="007F3BE3">
          <w:headerReference w:type="even" r:id="rId10"/>
          <w:headerReference w:type="first" r:id="rId11"/>
          <w:pgSz w:w="11906" w:h="16838"/>
          <w:pgMar w:top="686" w:right="1134" w:bottom="567" w:left="1134" w:header="284" w:footer="0" w:gutter="0"/>
          <w:cols w:space="720"/>
          <w:docGrid w:linePitch="245"/>
        </w:sectPr>
      </w:pPr>
    </w:p>
    <w:p w:rsidR="006E462A" w:rsidRPr="00546447" w:rsidRDefault="001A754C" w:rsidP="0000552C">
      <w:pPr>
        <w:pStyle w:val="afff2"/>
        <w:jc w:val="right"/>
        <w:rPr>
          <w:b/>
          <w:bCs/>
          <w:szCs w:val="28"/>
        </w:rPr>
      </w:pPr>
      <w:r w:rsidRPr="00546447">
        <w:rPr>
          <w:b/>
          <w:bCs/>
          <w:szCs w:val="28"/>
        </w:rPr>
        <w:lastRenderedPageBreak/>
        <w:t>Приложение №1</w:t>
      </w:r>
    </w:p>
    <w:p w:rsidR="005059BC" w:rsidRPr="00546447" w:rsidRDefault="005059BC" w:rsidP="005059BC">
      <w:pPr>
        <w:pStyle w:val="afff4"/>
        <w:jc w:val="right"/>
        <w:rPr>
          <w:rFonts w:ascii="Times New Roman" w:hAnsi="Times New Roman"/>
          <w:b/>
          <w:sz w:val="28"/>
          <w:szCs w:val="24"/>
        </w:rPr>
      </w:pPr>
      <w:r w:rsidRPr="00546447">
        <w:rPr>
          <w:rFonts w:ascii="Times New Roman" w:hAnsi="Times New Roman"/>
          <w:b/>
          <w:sz w:val="28"/>
          <w:szCs w:val="24"/>
        </w:rPr>
        <w:t xml:space="preserve">к положению о порядке, сроках и условиях продажи имущества, принадлежащего ОАО «Котовский ЛКЗ», </w:t>
      </w:r>
    </w:p>
    <w:p w:rsidR="005059BC" w:rsidRPr="00546447" w:rsidRDefault="005059BC" w:rsidP="005059BC">
      <w:pPr>
        <w:pStyle w:val="afff4"/>
        <w:jc w:val="right"/>
        <w:rPr>
          <w:rFonts w:ascii="Times New Roman" w:hAnsi="Times New Roman"/>
          <w:b/>
          <w:sz w:val="28"/>
          <w:szCs w:val="24"/>
        </w:rPr>
      </w:pPr>
      <w:r w:rsidRPr="00546447">
        <w:rPr>
          <w:rFonts w:ascii="Times New Roman" w:hAnsi="Times New Roman"/>
          <w:b/>
          <w:sz w:val="28"/>
          <w:szCs w:val="24"/>
        </w:rPr>
        <w:t>реализуемого в рамках конкурсного производства по делу № А 64-5723/2010</w:t>
      </w:r>
    </w:p>
    <w:p w:rsidR="005059BC" w:rsidRPr="005059BC" w:rsidRDefault="005059BC" w:rsidP="005059BC">
      <w:pPr>
        <w:jc w:val="right"/>
      </w:pPr>
    </w:p>
    <w:p w:rsidR="00546447" w:rsidRDefault="00546447" w:rsidP="001A754C">
      <w:pPr>
        <w:jc w:val="center"/>
        <w:rPr>
          <w:b/>
        </w:rPr>
      </w:pPr>
    </w:p>
    <w:p w:rsidR="001A754C" w:rsidRDefault="001A754C" w:rsidP="001A754C">
      <w:pPr>
        <w:jc w:val="center"/>
        <w:rPr>
          <w:b/>
        </w:rPr>
      </w:pPr>
      <w:bookmarkStart w:id="2" w:name="_GoBack"/>
      <w:bookmarkEnd w:id="2"/>
      <w:r w:rsidRPr="001A754C">
        <w:rPr>
          <w:b/>
        </w:rPr>
        <w:t xml:space="preserve">Перечень недвижимого имущества находящееся в залоге у гр. </w:t>
      </w:r>
      <w:proofErr w:type="spellStart"/>
      <w:r w:rsidRPr="001A754C">
        <w:rPr>
          <w:b/>
        </w:rPr>
        <w:t>Шихалиева</w:t>
      </w:r>
      <w:proofErr w:type="spellEnd"/>
      <w:r w:rsidRPr="001A754C">
        <w:rPr>
          <w:b/>
        </w:rPr>
        <w:t xml:space="preserve"> Э.А.</w:t>
      </w:r>
    </w:p>
    <w:p w:rsidR="001A754C" w:rsidRPr="001A754C" w:rsidRDefault="001A754C" w:rsidP="001A754C">
      <w:pPr>
        <w:jc w:val="center"/>
        <w:rPr>
          <w:b/>
        </w:rPr>
      </w:pPr>
    </w:p>
    <w:tbl>
      <w:tblPr>
        <w:tblW w:w="4968" w:type="pct"/>
        <w:tblLook w:val="04A0" w:firstRow="1" w:lastRow="0" w:firstColumn="1" w:lastColumn="0" w:noHBand="0" w:noVBand="1"/>
      </w:tblPr>
      <w:tblGrid>
        <w:gridCol w:w="546"/>
        <w:gridCol w:w="12463"/>
        <w:gridCol w:w="2691"/>
      </w:tblGrid>
      <w:tr w:rsidR="001A754C" w:rsidRPr="00E8117B" w:rsidTr="001A754C">
        <w:trPr>
          <w:trHeight w:val="450"/>
          <w:tblHeader/>
        </w:trPr>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1A754C" w:rsidRPr="00E8117B" w:rsidRDefault="001A754C" w:rsidP="00E8117B">
            <w:pPr>
              <w:widowControl/>
              <w:jc w:val="center"/>
              <w:rPr>
                <w:rFonts w:eastAsia="Times New Roman"/>
                <w:b/>
                <w:szCs w:val="24"/>
                <w:lang w:eastAsia="ru-RU"/>
              </w:rPr>
            </w:pPr>
            <w:r w:rsidRPr="00E8117B">
              <w:rPr>
                <w:rFonts w:eastAsia="Times New Roman"/>
                <w:b/>
                <w:szCs w:val="24"/>
                <w:lang w:eastAsia="ru-RU"/>
              </w:rPr>
              <w:t>№</w:t>
            </w:r>
          </w:p>
        </w:tc>
        <w:tc>
          <w:tcPr>
            <w:tcW w:w="3969"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754C" w:rsidRPr="00E8117B" w:rsidRDefault="001A754C" w:rsidP="00E8117B">
            <w:pPr>
              <w:widowControl/>
              <w:jc w:val="center"/>
              <w:rPr>
                <w:rFonts w:eastAsia="Times New Roman"/>
                <w:b/>
                <w:szCs w:val="24"/>
                <w:lang w:eastAsia="ru-RU"/>
              </w:rPr>
            </w:pPr>
            <w:r w:rsidRPr="00E8117B">
              <w:rPr>
                <w:rFonts w:eastAsia="Times New Roman"/>
                <w:b/>
                <w:szCs w:val="24"/>
                <w:lang w:eastAsia="ru-RU"/>
              </w:rPr>
              <w:t>Наименование  объекта</w:t>
            </w:r>
          </w:p>
        </w:tc>
        <w:tc>
          <w:tcPr>
            <w:tcW w:w="857" w:type="pct"/>
            <w:tcBorders>
              <w:top w:val="single" w:sz="4" w:space="0" w:color="auto"/>
              <w:left w:val="nil"/>
              <w:bottom w:val="single" w:sz="4" w:space="0" w:color="auto"/>
              <w:right w:val="single" w:sz="4" w:space="0" w:color="auto"/>
            </w:tcBorders>
            <w:shd w:val="clear" w:color="auto" w:fill="DBE5F1" w:themeFill="accent1" w:themeFillTint="33"/>
            <w:vAlign w:val="center"/>
            <w:hideMark/>
          </w:tcPr>
          <w:p w:rsidR="001A754C" w:rsidRPr="00E8117B" w:rsidRDefault="001A754C" w:rsidP="00E8117B">
            <w:pPr>
              <w:widowControl/>
              <w:jc w:val="center"/>
              <w:rPr>
                <w:rFonts w:eastAsia="Times New Roman"/>
                <w:b/>
                <w:szCs w:val="24"/>
                <w:lang w:eastAsia="ru-RU"/>
              </w:rPr>
            </w:pPr>
            <w:r>
              <w:rPr>
                <w:rFonts w:eastAsia="Times New Roman"/>
                <w:b/>
                <w:szCs w:val="24"/>
                <w:lang w:eastAsia="ru-RU"/>
              </w:rPr>
              <w:t>Рыночная</w:t>
            </w:r>
            <w:r w:rsidRPr="00E8117B">
              <w:rPr>
                <w:rFonts w:eastAsia="Times New Roman"/>
                <w:b/>
                <w:szCs w:val="24"/>
                <w:lang w:eastAsia="ru-RU"/>
              </w:rPr>
              <w:t xml:space="preserve">  стоимость, руб.</w:t>
            </w:r>
            <w:r>
              <w:rPr>
                <w:rFonts w:eastAsia="Times New Roman"/>
                <w:b/>
                <w:szCs w:val="24"/>
                <w:lang w:eastAsia="ru-RU"/>
              </w:rPr>
              <w:t xml:space="preserve"> (округленно)</w:t>
            </w:r>
          </w:p>
        </w:tc>
      </w:tr>
      <w:tr w:rsidR="001A754C" w:rsidRPr="00E8117B" w:rsidTr="001A754C">
        <w:trPr>
          <w:trHeight w:val="810"/>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1</w:t>
            </w:r>
          </w:p>
        </w:tc>
        <w:tc>
          <w:tcPr>
            <w:tcW w:w="3969" w:type="pct"/>
            <w:tcBorders>
              <w:top w:val="nil"/>
              <w:left w:val="nil"/>
              <w:bottom w:val="single" w:sz="4" w:space="0" w:color="auto"/>
              <w:right w:val="single" w:sz="4" w:space="0" w:color="auto"/>
            </w:tcBorders>
            <w:shd w:val="clear" w:color="auto" w:fill="auto"/>
            <w:vAlign w:val="center"/>
            <w:hideMark/>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Здание заводоуправления, назначение: нежилое, площадь: 2382,8 кв. м., этажность: 4, лит. А, А1, А2, кадастровый номер: 68:25:0000071:342, адрес: Тамбовская область, г. Котовск, ул. Железнодорожная, д. 2</w:t>
            </w:r>
          </w:p>
        </w:tc>
        <w:tc>
          <w:tcPr>
            <w:tcW w:w="857" w:type="pct"/>
            <w:tcBorders>
              <w:top w:val="single" w:sz="4" w:space="0" w:color="auto"/>
              <w:left w:val="nil"/>
              <w:bottom w:val="single" w:sz="4" w:space="0" w:color="auto"/>
              <w:right w:val="single" w:sz="4" w:space="0" w:color="auto"/>
            </w:tcBorders>
            <w:shd w:val="clear" w:color="auto" w:fill="FFFFFF" w:themeFill="background1"/>
            <w:vAlign w:val="center"/>
            <w:hideMark/>
          </w:tcPr>
          <w:p w:rsidR="001A754C" w:rsidRPr="00E8117B" w:rsidRDefault="001A754C" w:rsidP="00E8117B">
            <w:pPr>
              <w:widowControl/>
              <w:jc w:val="center"/>
              <w:rPr>
                <w:rFonts w:eastAsia="Times New Roman"/>
                <w:b/>
                <w:bCs/>
                <w:szCs w:val="24"/>
                <w:lang w:eastAsia="ru-RU"/>
              </w:rPr>
            </w:pPr>
            <w:r w:rsidRPr="00E8117B">
              <w:rPr>
                <w:rFonts w:eastAsia="Times New Roman"/>
                <w:b/>
                <w:bCs/>
                <w:szCs w:val="24"/>
                <w:lang w:eastAsia="ru-RU"/>
              </w:rPr>
              <w:t>11 359 000</w:t>
            </w:r>
          </w:p>
        </w:tc>
      </w:tr>
      <w:tr w:rsidR="001A754C" w:rsidRPr="00E8117B" w:rsidTr="001A754C">
        <w:trPr>
          <w:trHeight w:val="1005"/>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2</w:t>
            </w:r>
          </w:p>
        </w:tc>
        <w:tc>
          <w:tcPr>
            <w:tcW w:w="3969" w:type="pct"/>
            <w:tcBorders>
              <w:top w:val="nil"/>
              <w:left w:val="nil"/>
              <w:bottom w:val="single" w:sz="4" w:space="0" w:color="auto"/>
              <w:right w:val="single" w:sz="4" w:space="0" w:color="auto"/>
            </w:tcBorders>
            <w:shd w:val="clear" w:color="auto" w:fill="auto"/>
            <w:vAlign w:val="center"/>
            <w:hideMark/>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Здание производственного корпуса со складами, назначение: нежилое, площадь: 10227,9 кв. м., этажность: 3, лит. Н-Н2, кадастровый номер: 68:25:0000071:343, адрес: Тамбовская область, г. Котовск, ул. Железнодорожная, д. 2</w:t>
            </w:r>
          </w:p>
        </w:tc>
        <w:tc>
          <w:tcPr>
            <w:tcW w:w="857" w:type="pct"/>
            <w:tcBorders>
              <w:top w:val="single" w:sz="4" w:space="0" w:color="auto"/>
              <w:left w:val="nil"/>
              <w:bottom w:val="single" w:sz="4" w:space="0" w:color="auto"/>
              <w:right w:val="single" w:sz="4" w:space="0" w:color="auto"/>
            </w:tcBorders>
            <w:shd w:val="clear" w:color="auto" w:fill="FFFFFF" w:themeFill="background1"/>
            <w:vAlign w:val="center"/>
            <w:hideMark/>
          </w:tcPr>
          <w:p w:rsidR="001A754C" w:rsidRPr="00E8117B" w:rsidRDefault="001A754C" w:rsidP="00E8117B">
            <w:pPr>
              <w:widowControl/>
              <w:jc w:val="center"/>
              <w:rPr>
                <w:rFonts w:eastAsia="Times New Roman"/>
                <w:b/>
                <w:bCs/>
                <w:szCs w:val="24"/>
                <w:lang w:eastAsia="ru-RU"/>
              </w:rPr>
            </w:pPr>
            <w:r w:rsidRPr="00E8117B">
              <w:rPr>
                <w:rFonts w:eastAsia="Times New Roman"/>
                <w:b/>
                <w:bCs/>
                <w:szCs w:val="24"/>
                <w:lang w:eastAsia="ru-RU"/>
              </w:rPr>
              <w:t>73 384 000</w:t>
            </w:r>
          </w:p>
        </w:tc>
      </w:tr>
      <w:tr w:rsidR="001A754C" w:rsidRPr="00E8117B" w:rsidTr="001A754C">
        <w:trPr>
          <w:trHeight w:val="1065"/>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3</w:t>
            </w:r>
          </w:p>
        </w:tc>
        <w:tc>
          <w:tcPr>
            <w:tcW w:w="3969" w:type="pct"/>
            <w:tcBorders>
              <w:top w:val="nil"/>
              <w:left w:val="nil"/>
              <w:bottom w:val="single" w:sz="4" w:space="0" w:color="auto"/>
              <w:right w:val="single" w:sz="4" w:space="0" w:color="auto"/>
            </w:tcBorders>
            <w:shd w:val="clear" w:color="auto" w:fill="auto"/>
            <w:vAlign w:val="center"/>
            <w:hideMark/>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 xml:space="preserve">Производственное здание - </w:t>
            </w:r>
            <w:proofErr w:type="spellStart"/>
            <w:r w:rsidRPr="00E8117B">
              <w:rPr>
                <w:rFonts w:eastAsia="Times New Roman"/>
                <w:szCs w:val="24"/>
                <w:lang w:eastAsia="ru-RU"/>
              </w:rPr>
              <w:t>лако</w:t>
            </w:r>
            <w:proofErr w:type="spellEnd"/>
            <w:r w:rsidRPr="00E8117B">
              <w:rPr>
                <w:rFonts w:eastAsia="Times New Roman"/>
                <w:szCs w:val="24"/>
                <w:lang w:eastAsia="ru-RU"/>
              </w:rPr>
              <w:t>-выпускной корпус, назначение: нежилое, площадь: 1135,8 кв. м., этажность: 2, лит. 32, кадастровый номер: 68:25:0000071:366, адрес: Тамбовская область, г. Котовск, ул. Железнодорожная, д. 2</w:t>
            </w:r>
          </w:p>
        </w:tc>
        <w:tc>
          <w:tcPr>
            <w:tcW w:w="857" w:type="pct"/>
            <w:tcBorders>
              <w:top w:val="single" w:sz="4" w:space="0" w:color="auto"/>
              <w:left w:val="nil"/>
              <w:bottom w:val="single" w:sz="4" w:space="0" w:color="auto"/>
              <w:right w:val="single" w:sz="4" w:space="0" w:color="auto"/>
            </w:tcBorders>
            <w:shd w:val="clear" w:color="auto" w:fill="FFFFFF" w:themeFill="background1"/>
            <w:vAlign w:val="center"/>
            <w:hideMark/>
          </w:tcPr>
          <w:p w:rsidR="001A754C" w:rsidRPr="00E8117B" w:rsidRDefault="001A754C" w:rsidP="00E8117B">
            <w:pPr>
              <w:widowControl/>
              <w:jc w:val="center"/>
              <w:rPr>
                <w:rFonts w:eastAsia="Times New Roman"/>
                <w:b/>
                <w:bCs/>
                <w:szCs w:val="24"/>
                <w:lang w:eastAsia="ru-RU"/>
              </w:rPr>
            </w:pPr>
            <w:r w:rsidRPr="00E8117B">
              <w:rPr>
                <w:rFonts w:eastAsia="Times New Roman"/>
                <w:b/>
                <w:bCs/>
                <w:szCs w:val="24"/>
                <w:lang w:eastAsia="ru-RU"/>
              </w:rPr>
              <w:t>10 858 000</w:t>
            </w:r>
          </w:p>
        </w:tc>
      </w:tr>
      <w:tr w:rsidR="001A754C" w:rsidRPr="00E8117B" w:rsidTr="001A754C">
        <w:trPr>
          <w:trHeight w:val="840"/>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4</w:t>
            </w:r>
          </w:p>
        </w:tc>
        <w:tc>
          <w:tcPr>
            <w:tcW w:w="3969" w:type="pct"/>
            <w:tcBorders>
              <w:top w:val="nil"/>
              <w:left w:val="nil"/>
              <w:bottom w:val="single" w:sz="4" w:space="0" w:color="auto"/>
              <w:right w:val="single" w:sz="4" w:space="0" w:color="auto"/>
            </w:tcBorders>
            <w:shd w:val="clear" w:color="auto" w:fill="auto"/>
            <w:vAlign w:val="center"/>
            <w:hideMark/>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Здание склада, назначение: нежилое, площадь: 2543,9 кв. м., этажность: 1, лит. П, кадастровый номер: 68:25:0000071:330, адрес: Тамбовская область, г. Котовск, ул. Железнодорожная, д. 2</w:t>
            </w:r>
          </w:p>
        </w:tc>
        <w:tc>
          <w:tcPr>
            <w:tcW w:w="857" w:type="pct"/>
            <w:tcBorders>
              <w:top w:val="single" w:sz="4" w:space="0" w:color="auto"/>
              <w:left w:val="nil"/>
              <w:bottom w:val="single" w:sz="4" w:space="0" w:color="auto"/>
              <w:right w:val="single" w:sz="4" w:space="0" w:color="auto"/>
            </w:tcBorders>
            <w:shd w:val="clear" w:color="auto" w:fill="FFFFFF" w:themeFill="background1"/>
            <w:vAlign w:val="center"/>
            <w:hideMark/>
          </w:tcPr>
          <w:p w:rsidR="001A754C" w:rsidRPr="00E8117B" w:rsidRDefault="001A754C" w:rsidP="00E8117B">
            <w:pPr>
              <w:widowControl/>
              <w:jc w:val="center"/>
              <w:rPr>
                <w:rFonts w:eastAsia="Times New Roman"/>
                <w:b/>
                <w:bCs/>
                <w:szCs w:val="24"/>
                <w:lang w:eastAsia="ru-RU"/>
              </w:rPr>
            </w:pPr>
            <w:r w:rsidRPr="00E8117B">
              <w:rPr>
                <w:rFonts w:eastAsia="Times New Roman"/>
                <w:b/>
                <w:bCs/>
                <w:szCs w:val="24"/>
                <w:lang w:eastAsia="ru-RU"/>
              </w:rPr>
              <w:t>12 341 000</w:t>
            </w:r>
          </w:p>
        </w:tc>
      </w:tr>
      <w:tr w:rsidR="001A754C" w:rsidRPr="00E8117B" w:rsidTr="001A754C">
        <w:trPr>
          <w:trHeight w:val="855"/>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5</w:t>
            </w:r>
          </w:p>
        </w:tc>
        <w:tc>
          <w:tcPr>
            <w:tcW w:w="3969" w:type="pct"/>
            <w:tcBorders>
              <w:top w:val="nil"/>
              <w:left w:val="nil"/>
              <w:bottom w:val="single" w:sz="4" w:space="0" w:color="auto"/>
              <w:right w:val="single" w:sz="4" w:space="0" w:color="auto"/>
            </w:tcBorders>
            <w:shd w:val="clear" w:color="auto" w:fill="auto"/>
            <w:vAlign w:val="center"/>
            <w:hideMark/>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Здание котельной, назначение: промышленное, площадь: 125,3 кв. м., этажность: 1, лит. 35, кадастровый номер: 68:25:0000071:336, адрес: Тамбовская область, г. Котовск, ул. Железнодорожная, д. 2</w:t>
            </w:r>
          </w:p>
        </w:tc>
        <w:tc>
          <w:tcPr>
            <w:tcW w:w="857" w:type="pct"/>
            <w:tcBorders>
              <w:top w:val="single" w:sz="4" w:space="0" w:color="auto"/>
              <w:left w:val="nil"/>
              <w:bottom w:val="single" w:sz="4" w:space="0" w:color="auto"/>
              <w:right w:val="single" w:sz="4" w:space="0" w:color="auto"/>
            </w:tcBorders>
            <w:shd w:val="clear" w:color="auto" w:fill="FFFFFF" w:themeFill="background1"/>
            <w:vAlign w:val="center"/>
            <w:hideMark/>
          </w:tcPr>
          <w:p w:rsidR="001A754C" w:rsidRPr="00E8117B" w:rsidRDefault="001A754C" w:rsidP="00E8117B">
            <w:pPr>
              <w:widowControl/>
              <w:jc w:val="center"/>
              <w:rPr>
                <w:rFonts w:eastAsia="Times New Roman"/>
                <w:b/>
                <w:bCs/>
                <w:szCs w:val="24"/>
                <w:lang w:eastAsia="ru-RU"/>
              </w:rPr>
            </w:pPr>
            <w:r w:rsidRPr="00E8117B">
              <w:rPr>
                <w:rFonts w:eastAsia="Times New Roman"/>
                <w:b/>
                <w:bCs/>
                <w:szCs w:val="24"/>
                <w:lang w:eastAsia="ru-RU"/>
              </w:rPr>
              <w:t>478 000</w:t>
            </w:r>
          </w:p>
        </w:tc>
      </w:tr>
      <w:tr w:rsidR="001A754C" w:rsidRPr="00E8117B" w:rsidTr="001A754C">
        <w:trPr>
          <w:trHeight w:val="855"/>
        </w:trPr>
        <w:tc>
          <w:tcPr>
            <w:tcW w:w="174" w:type="pct"/>
            <w:tcBorders>
              <w:top w:val="nil"/>
              <w:left w:val="single" w:sz="4" w:space="0" w:color="auto"/>
              <w:bottom w:val="single" w:sz="4" w:space="0" w:color="auto"/>
              <w:right w:val="single" w:sz="4" w:space="0" w:color="auto"/>
            </w:tcBorders>
            <w:shd w:val="clear" w:color="auto" w:fill="auto"/>
            <w:vAlign w:val="center"/>
            <w:hideMark/>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6</w:t>
            </w:r>
          </w:p>
        </w:tc>
        <w:tc>
          <w:tcPr>
            <w:tcW w:w="3969" w:type="pct"/>
            <w:tcBorders>
              <w:top w:val="nil"/>
              <w:left w:val="nil"/>
              <w:bottom w:val="single" w:sz="4" w:space="0" w:color="auto"/>
              <w:right w:val="single" w:sz="4" w:space="0" w:color="auto"/>
            </w:tcBorders>
            <w:shd w:val="clear" w:color="auto" w:fill="auto"/>
            <w:vAlign w:val="center"/>
            <w:hideMark/>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Здание котельной, назначение: нежилое, площадь: 640,3 кв. м., этажность: 1-2, лит. Г, кадастровый номер: 68:25:0000071:354, адрес: Тамбовская область, г. Котовск, ул. Железнодорожная, д. 2</w:t>
            </w:r>
          </w:p>
        </w:tc>
        <w:tc>
          <w:tcPr>
            <w:tcW w:w="857" w:type="pct"/>
            <w:tcBorders>
              <w:top w:val="single" w:sz="4" w:space="0" w:color="auto"/>
              <w:left w:val="nil"/>
              <w:bottom w:val="single" w:sz="4" w:space="0" w:color="auto"/>
              <w:right w:val="single" w:sz="4" w:space="0" w:color="auto"/>
            </w:tcBorders>
            <w:shd w:val="clear" w:color="auto" w:fill="FFFFFF" w:themeFill="background1"/>
            <w:vAlign w:val="center"/>
            <w:hideMark/>
          </w:tcPr>
          <w:p w:rsidR="001A754C" w:rsidRPr="00763BEA" w:rsidRDefault="001A754C" w:rsidP="00763BEA">
            <w:pPr>
              <w:widowControl/>
              <w:jc w:val="center"/>
              <w:rPr>
                <w:rFonts w:eastAsia="Times New Roman"/>
                <w:b/>
                <w:bCs/>
                <w:szCs w:val="24"/>
                <w:lang w:eastAsia="ru-RU"/>
              </w:rPr>
            </w:pPr>
            <w:r w:rsidRPr="00E8117B">
              <w:rPr>
                <w:rFonts w:eastAsia="Times New Roman"/>
                <w:b/>
                <w:bCs/>
                <w:szCs w:val="24"/>
                <w:lang w:eastAsia="ru-RU"/>
              </w:rPr>
              <w:t>2 532</w:t>
            </w:r>
            <w:r>
              <w:rPr>
                <w:rFonts w:eastAsia="Times New Roman"/>
                <w:b/>
                <w:bCs/>
                <w:szCs w:val="24"/>
                <w:lang w:eastAsia="ru-RU"/>
              </w:rPr>
              <w:t> </w:t>
            </w:r>
            <w:r w:rsidRPr="00E8117B">
              <w:rPr>
                <w:rFonts w:eastAsia="Times New Roman"/>
                <w:b/>
                <w:bCs/>
                <w:szCs w:val="24"/>
                <w:lang w:eastAsia="ru-RU"/>
              </w:rPr>
              <w:t>000</w:t>
            </w:r>
          </w:p>
        </w:tc>
      </w:tr>
      <w:tr w:rsidR="001A754C" w:rsidRPr="00E8117B" w:rsidTr="001A754C">
        <w:trPr>
          <w:trHeight w:val="270"/>
        </w:trPr>
        <w:tc>
          <w:tcPr>
            <w:tcW w:w="174" w:type="pct"/>
            <w:tcBorders>
              <w:top w:val="nil"/>
              <w:left w:val="single" w:sz="4" w:space="0" w:color="auto"/>
              <w:bottom w:val="single" w:sz="4" w:space="0" w:color="auto"/>
              <w:right w:val="single" w:sz="4" w:space="0" w:color="auto"/>
            </w:tcBorders>
            <w:shd w:val="clear" w:color="auto" w:fill="auto"/>
            <w:vAlign w:val="center"/>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7</w:t>
            </w:r>
          </w:p>
        </w:tc>
        <w:tc>
          <w:tcPr>
            <w:tcW w:w="3969" w:type="pct"/>
            <w:tcBorders>
              <w:top w:val="nil"/>
              <w:left w:val="nil"/>
              <w:bottom w:val="single" w:sz="4" w:space="0" w:color="auto"/>
              <w:right w:val="single" w:sz="4" w:space="0" w:color="auto"/>
            </w:tcBorders>
            <w:shd w:val="clear" w:color="auto" w:fill="auto"/>
            <w:vAlign w:val="center"/>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Здание насосной станции склада растворителей, назначение: нежилое, площадь: 2204,8 кв. м., этажность: 1-2, лит. Ч, кадастровый номер: 68:25:0000071:371, адрес: Тамбовская область, г. Котовск, ул. Железнодорожная, д. 2</w:t>
            </w:r>
          </w:p>
        </w:tc>
        <w:tc>
          <w:tcPr>
            <w:tcW w:w="857" w:type="pct"/>
            <w:tcBorders>
              <w:top w:val="single" w:sz="4" w:space="0" w:color="auto"/>
              <w:left w:val="nil"/>
              <w:bottom w:val="single" w:sz="4" w:space="0" w:color="auto"/>
              <w:right w:val="single" w:sz="4" w:space="0" w:color="auto"/>
            </w:tcBorders>
            <w:shd w:val="clear" w:color="auto" w:fill="FFFFFF" w:themeFill="background1"/>
            <w:vAlign w:val="center"/>
          </w:tcPr>
          <w:p w:rsidR="001A754C" w:rsidRPr="00E8117B" w:rsidRDefault="001A754C" w:rsidP="00E8117B">
            <w:pPr>
              <w:widowControl/>
              <w:jc w:val="center"/>
              <w:rPr>
                <w:rFonts w:eastAsia="Times New Roman"/>
                <w:bCs/>
                <w:szCs w:val="24"/>
                <w:lang w:eastAsia="ru-RU"/>
              </w:rPr>
            </w:pPr>
            <w:r w:rsidRPr="00E8117B">
              <w:rPr>
                <w:rFonts w:eastAsia="Times New Roman"/>
                <w:b/>
                <w:bCs/>
                <w:szCs w:val="24"/>
                <w:lang w:eastAsia="ru-RU"/>
              </w:rPr>
              <w:t>13 897 000</w:t>
            </w:r>
          </w:p>
        </w:tc>
      </w:tr>
      <w:tr w:rsidR="001A754C" w:rsidRPr="00E8117B" w:rsidTr="001A754C">
        <w:trPr>
          <w:trHeight w:val="225"/>
        </w:trPr>
        <w:tc>
          <w:tcPr>
            <w:tcW w:w="174" w:type="pct"/>
            <w:tcBorders>
              <w:top w:val="nil"/>
              <w:left w:val="single" w:sz="4" w:space="0" w:color="auto"/>
              <w:bottom w:val="single" w:sz="4" w:space="0" w:color="auto"/>
              <w:right w:val="single" w:sz="4" w:space="0" w:color="auto"/>
            </w:tcBorders>
            <w:shd w:val="clear" w:color="auto" w:fill="auto"/>
            <w:vAlign w:val="center"/>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8</w:t>
            </w:r>
          </w:p>
        </w:tc>
        <w:tc>
          <w:tcPr>
            <w:tcW w:w="3969" w:type="pct"/>
            <w:tcBorders>
              <w:top w:val="nil"/>
              <w:left w:val="nil"/>
              <w:bottom w:val="single" w:sz="4" w:space="0" w:color="auto"/>
              <w:right w:val="single" w:sz="4" w:space="0" w:color="auto"/>
            </w:tcBorders>
            <w:shd w:val="clear" w:color="auto" w:fill="auto"/>
            <w:vAlign w:val="center"/>
          </w:tcPr>
          <w:p w:rsidR="001A754C" w:rsidRPr="00E8117B" w:rsidRDefault="001A754C" w:rsidP="00E8117B">
            <w:pPr>
              <w:widowControl/>
              <w:jc w:val="center"/>
              <w:rPr>
                <w:rFonts w:eastAsia="Times New Roman"/>
                <w:szCs w:val="24"/>
                <w:lang w:eastAsia="ru-RU"/>
              </w:rPr>
            </w:pPr>
            <w:r w:rsidRPr="00E8117B">
              <w:rPr>
                <w:rFonts w:eastAsia="Times New Roman"/>
                <w:szCs w:val="24"/>
                <w:lang w:eastAsia="ru-RU"/>
              </w:rPr>
              <w:t>Здание цеха водоочистки, назначение: промышленное, площадь: 395,7 кв. м., этажность: 1-2, лит. Т, кадастровый  номер: 68:25:0000071:369, адрес: Тамбовская область, г. Котовск, ул. Железнодорожная, д. 2</w:t>
            </w:r>
          </w:p>
        </w:tc>
        <w:tc>
          <w:tcPr>
            <w:tcW w:w="857" w:type="pct"/>
            <w:tcBorders>
              <w:top w:val="single" w:sz="4" w:space="0" w:color="auto"/>
              <w:left w:val="nil"/>
              <w:bottom w:val="single" w:sz="4" w:space="0" w:color="auto"/>
              <w:right w:val="single" w:sz="4" w:space="0" w:color="auto"/>
            </w:tcBorders>
            <w:shd w:val="clear" w:color="auto" w:fill="FFFFFF" w:themeFill="background1"/>
            <w:vAlign w:val="center"/>
          </w:tcPr>
          <w:p w:rsidR="001A754C" w:rsidRPr="00E8117B" w:rsidRDefault="001A754C" w:rsidP="00E8117B">
            <w:pPr>
              <w:widowControl/>
              <w:jc w:val="center"/>
              <w:rPr>
                <w:rFonts w:eastAsia="Times New Roman"/>
                <w:bCs/>
                <w:szCs w:val="24"/>
                <w:lang w:eastAsia="ru-RU"/>
              </w:rPr>
            </w:pPr>
            <w:r w:rsidRPr="00E8117B">
              <w:rPr>
                <w:rFonts w:eastAsia="Times New Roman"/>
                <w:b/>
                <w:bCs/>
                <w:szCs w:val="24"/>
                <w:lang w:eastAsia="ru-RU"/>
              </w:rPr>
              <w:t>2 534 000</w:t>
            </w:r>
          </w:p>
        </w:tc>
      </w:tr>
      <w:tr w:rsidR="00915CC7" w:rsidRPr="00E8117B" w:rsidTr="00915CC7">
        <w:trPr>
          <w:trHeight w:val="727"/>
        </w:trPr>
        <w:tc>
          <w:tcPr>
            <w:tcW w:w="4143" w:type="pct"/>
            <w:gridSpan w:val="2"/>
            <w:tcBorders>
              <w:top w:val="nil"/>
              <w:left w:val="single" w:sz="4" w:space="0" w:color="auto"/>
              <w:bottom w:val="single" w:sz="4" w:space="0" w:color="auto"/>
              <w:right w:val="single" w:sz="4" w:space="0" w:color="auto"/>
            </w:tcBorders>
            <w:shd w:val="clear" w:color="auto" w:fill="auto"/>
            <w:vAlign w:val="bottom"/>
            <w:hideMark/>
          </w:tcPr>
          <w:p w:rsidR="00915CC7" w:rsidRDefault="00915CC7" w:rsidP="00915CC7">
            <w:pPr>
              <w:widowControl/>
              <w:jc w:val="center"/>
              <w:rPr>
                <w:rFonts w:eastAsia="Times New Roman"/>
                <w:szCs w:val="24"/>
                <w:lang w:eastAsia="ru-RU"/>
              </w:rPr>
            </w:pPr>
            <w:r w:rsidRPr="00E8117B">
              <w:rPr>
                <w:rFonts w:eastAsia="Times New Roman"/>
                <w:b/>
                <w:szCs w:val="24"/>
                <w:lang w:eastAsia="ru-RU"/>
              </w:rPr>
              <w:t>Итого</w:t>
            </w:r>
            <w:r w:rsidRPr="00E8117B">
              <w:rPr>
                <w:rFonts w:eastAsia="Times New Roman"/>
                <w:szCs w:val="24"/>
                <w:lang w:eastAsia="ru-RU"/>
              </w:rPr>
              <w:t>:</w:t>
            </w:r>
          </w:p>
          <w:p w:rsidR="00915CC7" w:rsidRPr="00E8117B" w:rsidRDefault="00915CC7" w:rsidP="00915CC7">
            <w:pPr>
              <w:widowControl/>
              <w:jc w:val="center"/>
              <w:rPr>
                <w:rFonts w:eastAsia="Times New Roman"/>
                <w:szCs w:val="24"/>
                <w:lang w:eastAsia="ru-RU"/>
              </w:rPr>
            </w:pPr>
          </w:p>
        </w:tc>
        <w:tc>
          <w:tcPr>
            <w:tcW w:w="857" w:type="pct"/>
            <w:tcBorders>
              <w:top w:val="single" w:sz="4" w:space="0" w:color="auto"/>
              <w:left w:val="nil"/>
              <w:bottom w:val="single" w:sz="4" w:space="0" w:color="auto"/>
              <w:right w:val="single" w:sz="4" w:space="0" w:color="auto"/>
            </w:tcBorders>
            <w:shd w:val="clear" w:color="auto" w:fill="FFFFFF" w:themeFill="background1"/>
            <w:vAlign w:val="center"/>
            <w:hideMark/>
          </w:tcPr>
          <w:p w:rsidR="00915CC7" w:rsidRPr="00E8117B" w:rsidRDefault="00915CC7" w:rsidP="00E8117B">
            <w:pPr>
              <w:widowControl/>
              <w:jc w:val="center"/>
              <w:rPr>
                <w:rFonts w:eastAsia="Times New Roman"/>
                <w:b/>
                <w:bCs/>
                <w:szCs w:val="24"/>
                <w:lang w:eastAsia="ru-RU"/>
              </w:rPr>
            </w:pPr>
            <w:r w:rsidRPr="00E8117B">
              <w:rPr>
                <w:rFonts w:eastAsia="Times New Roman"/>
                <w:b/>
                <w:bCs/>
                <w:szCs w:val="24"/>
                <w:lang w:eastAsia="ru-RU"/>
              </w:rPr>
              <w:t>127 383 000</w:t>
            </w:r>
          </w:p>
        </w:tc>
      </w:tr>
    </w:tbl>
    <w:p w:rsidR="00CC21E1" w:rsidRDefault="00CC21E1" w:rsidP="005059BC">
      <w:pPr>
        <w:rPr>
          <w:b/>
        </w:rPr>
      </w:pPr>
    </w:p>
    <w:p w:rsidR="00E8117B" w:rsidRDefault="00763BEA" w:rsidP="002C47D7">
      <w:pPr>
        <w:jc w:val="center"/>
        <w:rPr>
          <w:b/>
        </w:rPr>
      </w:pPr>
      <w:r>
        <w:rPr>
          <w:b/>
        </w:rPr>
        <w:t xml:space="preserve">Перечень </w:t>
      </w:r>
      <w:r w:rsidRPr="001A754C">
        <w:rPr>
          <w:b/>
        </w:rPr>
        <w:t>движимого имущества находящее</w:t>
      </w:r>
      <w:r w:rsidR="002C47D7">
        <w:rPr>
          <w:b/>
        </w:rPr>
        <w:t xml:space="preserve">ся в залоге у гр. </w:t>
      </w:r>
      <w:proofErr w:type="spellStart"/>
      <w:r w:rsidR="002C47D7">
        <w:rPr>
          <w:b/>
        </w:rPr>
        <w:t>Шихалиева</w:t>
      </w:r>
      <w:proofErr w:type="spellEnd"/>
      <w:r w:rsidR="002C47D7">
        <w:rPr>
          <w:b/>
        </w:rPr>
        <w:t xml:space="preserve"> Э.А.</w:t>
      </w:r>
    </w:p>
    <w:p w:rsidR="002C47D7" w:rsidRDefault="002C47D7" w:rsidP="002C47D7">
      <w:pPr>
        <w:jc w:val="center"/>
        <w:rPr>
          <w:b/>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6226"/>
        <w:gridCol w:w="2044"/>
        <w:gridCol w:w="2480"/>
        <w:gridCol w:w="1459"/>
        <w:gridCol w:w="2754"/>
      </w:tblGrid>
      <w:tr w:rsidR="006A73A3" w:rsidRPr="00D376A6" w:rsidTr="00CC21E1">
        <w:trPr>
          <w:trHeight w:val="20"/>
          <w:tblHeader/>
        </w:trPr>
        <w:tc>
          <w:tcPr>
            <w:tcW w:w="191" w:type="pct"/>
            <w:shd w:val="clear" w:color="auto" w:fill="DBE5F1" w:themeFill="accent1" w:themeFillTint="33"/>
            <w:vAlign w:val="center"/>
            <w:hideMark/>
          </w:tcPr>
          <w:p w:rsidR="006A73A3" w:rsidRPr="00D376A6" w:rsidRDefault="006A73A3" w:rsidP="006A73A3">
            <w:pPr>
              <w:widowControl/>
              <w:jc w:val="center"/>
              <w:rPr>
                <w:rFonts w:eastAsia="Times New Roman"/>
                <w:b/>
                <w:bCs/>
                <w:szCs w:val="24"/>
                <w:lang w:eastAsia="ru-RU"/>
              </w:rPr>
            </w:pPr>
            <w:r w:rsidRPr="00D376A6">
              <w:rPr>
                <w:rFonts w:eastAsia="Times New Roman"/>
                <w:b/>
                <w:bCs/>
                <w:szCs w:val="24"/>
                <w:lang w:eastAsia="ru-RU"/>
              </w:rPr>
              <w:t>№ п/п</w:t>
            </w:r>
          </w:p>
        </w:tc>
        <w:tc>
          <w:tcPr>
            <w:tcW w:w="2001" w:type="pct"/>
            <w:shd w:val="clear" w:color="auto" w:fill="DBE5F1" w:themeFill="accent1" w:themeFillTint="33"/>
            <w:vAlign w:val="center"/>
            <w:hideMark/>
          </w:tcPr>
          <w:p w:rsidR="006A73A3" w:rsidRPr="00D376A6" w:rsidRDefault="006A73A3" w:rsidP="006A73A3">
            <w:pPr>
              <w:widowControl/>
              <w:jc w:val="center"/>
              <w:rPr>
                <w:rFonts w:eastAsia="Times New Roman"/>
                <w:b/>
                <w:bCs/>
                <w:szCs w:val="24"/>
                <w:lang w:eastAsia="ru-RU"/>
              </w:rPr>
            </w:pPr>
            <w:r w:rsidRPr="00D376A6">
              <w:rPr>
                <w:rFonts w:eastAsia="Times New Roman"/>
                <w:b/>
                <w:bCs/>
                <w:szCs w:val="24"/>
                <w:lang w:eastAsia="ru-RU"/>
              </w:rPr>
              <w:t>Наименование объекта</w:t>
            </w:r>
          </w:p>
        </w:tc>
        <w:tc>
          <w:tcPr>
            <w:tcW w:w="657" w:type="pct"/>
            <w:shd w:val="clear" w:color="auto" w:fill="DBE5F1" w:themeFill="accent1" w:themeFillTint="33"/>
            <w:vAlign w:val="center"/>
            <w:hideMark/>
          </w:tcPr>
          <w:p w:rsidR="006A73A3" w:rsidRPr="00D376A6" w:rsidRDefault="006A73A3" w:rsidP="006A73A3">
            <w:pPr>
              <w:widowControl/>
              <w:jc w:val="center"/>
              <w:rPr>
                <w:rFonts w:eastAsia="Times New Roman"/>
                <w:b/>
                <w:bCs/>
                <w:szCs w:val="24"/>
                <w:lang w:eastAsia="ru-RU"/>
              </w:rPr>
            </w:pPr>
            <w:r w:rsidRPr="00D376A6">
              <w:rPr>
                <w:rFonts w:eastAsia="Times New Roman"/>
                <w:b/>
                <w:bCs/>
                <w:szCs w:val="24"/>
                <w:lang w:eastAsia="ru-RU"/>
              </w:rPr>
              <w:t>Инвентарный №</w:t>
            </w:r>
          </w:p>
        </w:tc>
        <w:tc>
          <w:tcPr>
            <w:tcW w:w="797" w:type="pct"/>
            <w:shd w:val="clear" w:color="auto" w:fill="DBE5F1" w:themeFill="accent1" w:themeFillTint="33"/>
            <w:vAlign w:val="center"/>
            <w:hideMark/>
          </w:tcPr>
          <w:p w:rsidR="006A73A3" w:rsidRPr="00D376A6" w:rsidRDefault="006A73A3" w:rsidP="006A73A3">
            <w:pPr>
              <w:widowControl/>
              <w:jc w:val="center"/>
              <w:rPr>
                <w:rFonts w:eastAsia="Times New Roman"/>
                <w:b/>
                <w:bCs/>
                <w:szCs w:val="24"/>
                <w:lang w:eastAsia="ru-RU"/>
              </w:rPr>
            </w:pPr>
            <w:r w:rsidRPr="00D376A6">
              <w:rPr>
                <w:rFonts w:eastAsia="Times New Roman"/>
                <w:b/>
                <w:bCs/>
                <w:szCs w:val="24"/>
                <w:lang w:eastAsia="ru-RU"/>
              </w:rPr>
              <w:t>Ед. изм.</w:t>
            </w:r>
          </w:p>
        </w:tc>
        <w:tc>
          <w:tcPr>
            <w:tcW w:w="469" w:type="pct"/>
            <w:shd w:val="clear" w:color="auto" w:fill="DBE5F1" w:themeFill="accent1" w:themeFillTint="33"/>
            <w:vAlign w:val="center"/>
            <w:hideMark/>
          </w:tcPr>
          <w:p w:rsidR="006A73A3" w:rsidRPr="00D376A6" w:rsidRDefault="006A73A3" w:rsidP="006A73A3">
            <w:pPr>
              <w:widowControl/>
              <w:jc w:val="center"/>
              <w:rPr>
                <w:rFonts w:eastAsia="Times New Roman"/>
                <w:b/>
                <w:bCs/>
                <w:szCs w:val="24"/>
                <w:lang w:eastAsia="ru-RU"/>
              </w:rPr>
            </w:pPr>
            <w:r w:rsidRPr="00D376A6">
              <w:rPr>
                <w:rFonts w:eastAsia="Times New Roman"/>
                <w:b/>
                <w:bCs/>
                <w:szCs w:val="24"/>
                <w:lang w:eastAsia="ru-RU"/>
              </w:rPr>
              <w:t>Кол-во</w:t>
            </w:r>
          </w:p>
        </w:tc>
        <w:tc>
          <w:tcPr>
            <w:tcW w:w="885" w:type="pct"/>
            <w:shd w:val="clear" w:color="auto" w:fill="DBE5F1" w:themeFill="accent1" w:themeFillTint="33"/>
            <w:vAlign w:val="center"/>
            <w:hideMark/>
          </w:tcPr>
          <w:p w:rsidR="006A73A3" w:rsidRPr="00D376A6" w:rsidRDefault="006A73A3" w:rsidP="006A73A3">
            <w:pPr>
              <w:widowControl/>
              <w:jc w:val="center"/>
              <w:rPr>
                <w:rFonts w:eastAsia="Times New Roman"/>
                <w:b/>
                <w:bCs/>
                <w:szCs w:val="24"/>
                <w:lang w:eastAsia="ru-RU"/>
              </w:rPr>
            </w:pPr>
            <w:r w:rsidRPr="00D376A6">
              <w:rPr>
                <w:rFonts w:eastAsia="Times New Roman"/>
                <w:b/>
                <w:bCs/>
                <w:szCs w:val="24"/>
                <w:lang w:eastAsia="ru-RU"/>
              </w:rPr>
              <w:t>Рыночная стоимость, руб. без НДС</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насос ВКС-2/26 (агрегат </w:t>
            </w:r>
            <w:proofErr w:type="spellStart"/>
            <w:r w:rsidRPr="00D376A6">
              <w:rPr>
                <w:rFonts w:eastAsia="Times New Roman"/>
                <w:color w:val="000000"/>
                <w:szCs w:val="24"/>
                <w:lang w:eastAsia="ru-RU"/>
              </w:rPr>
              <w:t>электронасосный</w:t>
            </w:r>
            <w:proofErr w:type="spellEnd"/>
            <w:r w:rsidRPr="00D376A6">
              <w:rPr>
                <w:rFonts w:eastAsia="Times New Roman"/>
                <w:color w:val="000000"/>
                <w:szCs w:val="24"/>
                <w:lang w:eastAsia="ru-RU"/>
              </w:rPr>
              <w:t xml:space="preserve"> ВКС-2/26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20110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3 536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ЦГ 6.3/20К (электронасос ЦГ 6.3/20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20020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17 956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аппарат ДАСТ (аппарат V - 0,36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20186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50 925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БАК V - 10 м3 поз.15/0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21704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20 792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ВЛР-200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213555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18 809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РКОУ (емкость РКОУ V-10м3)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287419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51 737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РКОУ (емкость РКОУ V-10м3)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287420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51 737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иономер</w:t>
            </w:r>
            <w:proofErr w:type="spellEnd"/>
            <w:r w:rsidRPr="00D376A6">
              <w:rPr>
                <w:rFonts w:eastAsia="Times New Roman"/>
                <w:color w:val="000000"/>
                <w:szCs w:val="24"/>
                <w:lang w:eastAsia="ru-RU"/>
              </w:rPr>
              <w:t xml:space="preserve"> И-160 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1564754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8 045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 (блок "</w:t>
            </w:r>
            <w:proofErr w:type="spellStart"/>
            <w:r w:rsidRPr="00D376A6">
              <w:rPr>
                <w:rFonts w:eastAsia="Times New Roman"/>
                <w:color w:val="000000"/>
                <w:szCs w:val="24"/>
                <w:lang w:eastAsia="ru-RU"/>
              </w:rPr>
              <w:t>ColorrSit</w:t>
            </w:r>
            <w:proofErr w:type="spellEnd"/>
            <w:r w:rsidRPr="00D376A6">
              <w:rPr>
                <w:rFonts w:eastAsia="Times New Roman"/>
                <w:color w:val="000000"/>
                <w:szCs w:val="24"/>
                <w:lang w:eastAsia="ru-RU"/>
              </w:rPr>
              <w:t xml:space="preserve">" </w:t>
            </w:r>
            <w:proofErr w:type="spellStart"/>
            <w:r w:rsidRPr="00D376A6">
              <w:rPr>
                <w:rFonts w:eastAsia="Times New Roman"/>
                <w:color w:val="000000"/>
                <w:szCs w:val="24"/>
                <w:lang w:eastAsia="ru-RU"/>
              </w:rPr>
              <w:t>intel</w:t>
            </w:r>
            <w:proofErr w:type="spellEnd"/>
            <w:r w:rsidRPr="00D376A6">
              <w:rPr>
                <w:rFonts w:eastAsia="Times New Roman"/>
                <w:color w:val="000000"/>
                <w:szCs w:val="24"/>
                <w:lang w:eastAsia="ru-RU"/>
              </w:rPr>
              <w:t xml:space="preserve"> </w:t>
            </w:r>
            <w:proofErr w:type="spellStart"/>
            <w:r w:rsidRPr="00D376A6">
              <w:rPr>
                <w:rFonts w:eastAsia="Times New Roman"/>
                <w:color w:val="000000"/>
                <w:szCs w:val="24"/>
                <w:lang w:eastAsia="ru-RU"/>
              </w:rPr>
              <w:t>Celeron</w:t>
            </w:r>
            <w:proofErr w:type="spellEnd"/>
            <w:r w:rsidRPr="00D376A6">
              <w:rPr>
                <w:rFonts w:eastAsia="Times New Roman"/>
                <w:color w:val="000000"/>
                <w:szCs w:val="24"/>
                <w:lang w:eastAsia="ru-RU"/>
              </w:rPr>
              <w:t xml:space="preserve"> 430 1,79 </w:t>
            </w:r>
            <w:proofErr w:type="spellStart"/>
            <w:r w:rsidRPr="00D376A6">
              <w:rPr>
                <w:rFonts w:eastAsia="Times New Roman"/>
                <w:color w:val="000000"/>
                <w:szCs w:val="24"/>
                <w:lang w:eastAsia="ru-RU"/>
              </w:rPr>
              <w:t>гГц</w:t>
            </w:r>
            <w:proofErr w:type="spellEnd"/>
            <w:r w:rsidRPr="00D376A6">
              <w:rPr>
                <w:rFonts w:eastAsia="Times New Roman"/>
                <w:color w:val="000000"/>
                <w:szCs w:val="24"/>
                <w:lang w:eastAsia="ru-RU"/>
              </w:rPr>
              <w:t xml:space="preserve"> Монитор ACER AL 1717F)</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20211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4 911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компьютер в комплекте (блок </w:t>
            </w:r>
            <w:proofErr w:type="spellStart"/>
            <w:r w:rsidRPr="00D376A6">
              <w:rPr>
                <w:rFonts w:eastAsia="Times New Roman"/>
                <w:color w:val="000000"/>
                <w:szCs w:val="24"/>
                <w:lang w:eastAsia="ru-RU"/>
              </w:rPr>
              <w:t>Pentium</w:t>
            </w:r>
            <w:proofErr w:type="spellEnd"/>
            <w:r w:rsidRPr="00D376A6">
              <w:rPr>
                <w:rFonts w:eastAsia="Times New Roman"/>
                <w:color w:val="000000"/>
                <w:szCs w:val="24"/>
                <w:lang w:eastAsia="ru-RU"/>
              </w:rPr>
              <w:t xml:space="preserve"> </w:t>
            </w:r>
            <w:proofErr w:type="spellStart"/>
            <w:r w:rsidRPr="00D376A6">
              <w:rPr>
                <w:rFonts w:eastAsia="Times New Roman"/>
                <w:color w:val="000000"/>
                <w:szCs w:val="24"/>
                <w:lang w:eastAsia="ru-RU"/>
              </w:rPr>
              <w:t>Processor</w:t>
            </w:r>
            <w:proofErr w:type="spellEnd"/>
            <w:r w:rsidRPr="00D376A6">
              <w:rPr>
                <w:rFonts w:eastAsia="Times New Roman"/>
                <w:color w:val="000000"/>
                <w:szCs w:val="24"/>
                <w:lang w:eastAsia="ru-RU"/>
              </w:rPr>
              <w:t>, 16,0 МБ ОЗУ Монитор "</w:t>
            </w:r>
            <w:proofErr w:type="spellStart"/>
            <w:r w:rsidRPr="00D376A6">
              <w:rPr>
                <w:rFonts w:eastAsia="Times New Roman"/>
                <w:color w:val="000000"/>
                <w:szCs w:val="24"/>
                <w:lang w:eastAsia="ru-RU"/>
              </w:rPr>
              <w:t>Goldstar</w:t>
            </w:r>
            <w:proofErr w:type="spellEnd"/>
            <w:r w:rsidRPr="00D376A6">
              <w:rPr>
                <w:rFonts w:eastAsia="Times New Roman"/>
                <w:color w:val="000000"/>
                <w:szCs w:val="24"/>
                <w:lang w:eastAsia="ru-RU"/>
              </w:rPr>
              <w:t xml:space="preserve"> </w:t>
            </w:r>
            <w:proofErr w:type="spellStart"/>
            <w:r w:rsidRPr="00D376A6">
              <w:rPr>
                <w:rFonts w:eastAsia="Times New Roman"/>
                <w:color w:val="000000"/>
                <w:szCs w:val="24"/>
                <w:lang w:eastAsia="ru-RU"/>
              </w:rPr>
              <w:t>StudioWorks</w:t>
            </w:r>
            <w:proofErr w:type="spellEnd"/>
            <w:r w:rsidRPr="00D376A6">
              <w:rPr>
                <w:rFonts w:eastAsia="Times New Roman"/>
                <w:color w:val="000000"/>
                <w:szCs w:val="24"/>
                <w:lang w:eastAsia="ru-RU"/>
              </w:rPr>
              <w:t>" CHA SSIS-31)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20225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11 612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мерник 10м3 с мешалкой поз 12-1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13002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82 207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мерник 10м3 с мешалкой поз 12-2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13003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82 207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ВВН-1-0,75 (вакуум-насос ВВН-0.75)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20116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10 820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ВВН-3Н (вакуум-насос ВВН-3Н)</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25 569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насос НДЭ 0.5 (агрегат </w:t>
            </w:r>
            <w:proofErr w:type="spellStart"/>
            <w:r w:rsidRPr="00D376A6">
              <w:rPr>
                <w:rFonts w:eastAsia="Times New Roman"/>
                <w:color w:val="000000"/>
                <w:szCs w:val="24"/>
                <w:lang w:eastAsia="ru-RU"/>
              </w:rPr>
              <w:t>электронасосный</w:t>
            </w:r>
            <w:proofErr w:type="spellEnd"/>
            <w:r w:rsidRPr="00D376A6">
              <w:rPr>
                <w:rFonts w:eastAsia="Times New Roman"/>
                <w:color w:val="000000"/>
                <w:szCs w:val="24"/>
                <w:lang w:eastAsia="ru-RU"/>
              </w:rPr>
              <w:t xml:space="preserve"> 2НСГ-0.063/20)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20312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93 547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насос НДЭ 0.5 (агрегат </w:t>
            </w:r>
            <w:proofErr w:type="spellStart"/>
            <w:r w:rsidRPr="00D376A6">
              <w:rPr>
                <w:rFonts w:eastAsia="Times New Roman"/>
                <w:color w:val="000000"/>
                <w:szCs w:val="24"/>
                <w:lang w:eastAsia="ru-RU"/>
              </w:rPr>
              <w:t>электронасосный</w:t>
            </w:r>
            <w:proofErr w:type="spellEnd"/>
            <w:r w:rsidRPr="00D376A6">
              <w:rPr>
                <w:rFonts w:eastAsia="Times New Roman"/>
                <w:color w:val="000000"/>
                <w:szCs w:val="24"/>
                <w:lang w:eastAsia="ru-RU"/>
              </w:rPr>
              <w:t xml:space="preserve"> 2НСГ-0.063/20)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20311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93 547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ЦГ 12,5/50 (электронасос 1,5Х-Г-6х2К)</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20119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35 825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насос ЦГ 12,5/50 (агрегат </w:t>
            </w:r>
            <w:proofErr w:type="spellStart"/>
            <w:r w:rsidRPr="00D376A6">
              <w:rPr>
                <w:rFonts w:eastAsia="Times New Roman"/>
                <w:color w:val="000000"/>
                <w:szCs w:val="24"/>
                <w:lang w:eastAsia="ru-RU"/>
              </w:rPr>
              <w:t>электронасосный</w:t>
            </w:r>
            <w:proofErr w:type="spellEnd"/>
            <w:r w:rsidRPr="00D376A6">
              <w:rPr>
                <w:rFonts w:eastAsia="Times New Roman"/>
                <w:color w:val="000000"/>
                <w:szCs w:val="24"/>
                <w:lang w:eastAsia="ru-RU"/>
              </w:rPr>
              <w:t xml:space="preserve"> ВК-1/16)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20120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35 825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ЦГ 6,3 (электронасос 1ЦГ 12,5/20 К-4)</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20114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18 056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насос ЦГ 6,3 (агрегат </w:t>
            </w:r>
            <w:proofErr w:type="spellStart"/>
            <w:r w:rsidRPr="00D376A6">
              <w:rPr>
                <w:rFonts w:eastAsia="Times New Roman"/>
                <w:color w:val="000000"/>
                <w:szCs w:val="24"/>
                <w:lang w:eastAsia="ru-RU"/>
              </w:rPr>
              <w:t>электронасосный</w:t>
            </w:r>
            <w:proofErr w:type="spellEnd"/>
            <w:r w:rsidRPr="00D376A6">
              <w:rPr>
                <w:rFonts w:eastAsia="Times New Roman"/>
                <w:color w:val="000000"/>
                <w:szCs w:val="24"/>
                <w:lang w:eastAsia="ru-RU"/>
              </w:rPr>
              <w:t xml:space="preserve"> Ш40-4)</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20115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10 174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насос Ш-40 (агрегат </w:t>
            </w:r>
            <w:proofErr w:type="spellStart"/>
            <w:r w:rsidRPr="00D376A6">
              <w:rPr>
                <w:rFonts w:eastAsia="Times New Roman"/>
                <w:color w:val="000000"/>
                <w:szCs w:val="24"/>
                <w:lang w:eastAsia="ru-RU"/>
              </w:rPr>
              <w:t>электронасосный</w:t>
            </w:r>
            <w:proofErr w:type="spellEnd"/>
            <w:r w:rsidRPr="00D376A6">
              <w:rPr>
                <w:rFonts w:eastAsia="Times New Roman"/>
                <w:color w:val="000000"/>
                <w:szCs w:val="24"/>
                <w:lang w:eastAsia="ru-RU"/>
              </w:rPr>
              <w:t xml:space="preserve"> Ш5-25)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20134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24 729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реактор V 10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31696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408 699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установка УД-2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20825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24 586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шкаф сушильный СНОЛ</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17513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17 036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насос НМШ 8/25 (агрегат </w:t>
            </w:r>
            <w:proofErr w:type="spellStart"/>
            <w:r w:rsidRPr="00D376A6">
              <w:rPr>
                <w:rFonts w:eastAsia="Times New Roman"/>
                <w:color w:val="000000"/>
                <w:szCs w:val="24"/>
                <w:lang w:eastAsia="ru-RU"/>
              </w:rPr>
              <w:t>электронасосный</w:t>
            </w:r>
            <w:proofErr w:type="spellEnd"/>
            <w:r w:rsidRPr="00D376A6">
              <w:rPr>
                <w:rFonts w:eastAsia="Times New Roman"/>
                <w:color w:val="000000"/>
                <w:szCs w:val="24"/>
                <w:lang w:eastAsia="ru-RU"/>
              </w:rPr>
              <w:t xml:space="preserve"> НМШ 8/25)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30027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26 231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ЦГ 25/50/СТИРОЛ/ (электронасос ЦГ 25/50)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30041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63 235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аппарат 0.63 м3 (сосуд-разделительный V-0.35м3)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20103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10 069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аппарат 0.63 м3 (сосуд-разделительный V-0.4м3)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20104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7 684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lastRenderedPageBreak/>
              <w:t>29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бак приемный 18 </w:t>
            </w:r>
            <w:proofErr w:type="spellStart"/>
            <w:r w:rsidRPr="00D376A6">
              <w:rPr>
                <w:rFonts w:eastAsia="Times New Roman"/>
                <w:color w:val="000000"/>
                <w:szCs w:val="24"/>
                <w:lang w:eastAsia="ru-RU"/>
              </w:rPr>
              <w:t>м.куб</w:t>
            </w:r>
            <w:proofErr w:type="spellEnd"/>
            <w:r w:rsidRPr="00D376A6">
              <w:rPr>
                <w:rFonts w:eastAsia="Times New Roman"/>
                <w:color w:val="000000"/>
                <w:szCs w:val="24"/>
                <w:lang w:eastAsia="ru-RU"/>
              </w:rPr>
              <w:t>.</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30423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14 489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бак приемный 18 </w:t>
            </w:r>
            <w:proofErr w:type="spellStart"/>
            <w:r w:rsidRPr="00D376A6">
              <w:rPr>
                <w:rFonts w:eastAsia="Times New Roman"/>
                <w:color w:val="000000"/>
                <w:szCs w:val="24"/>
                <w:lang w:eastAsia="ru-RU"/>
              </w:rPr>
              <w:t>м.куб</w:t>
            </w:r>
            <w:proofErr w:type="spellEnd"/>
            <w:r w:rsidRPr="00D376A6">
              <w:rPr>
                <w:rFonts w:eastAsia="Times New Roman"/>
                <w:color w:val="000000"/>
                <w:szCs w:val="24"/>
                <w:lang w:eastAsia="ru-RU"/>
              </w:rPr>
              <w:t>.</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30418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14 489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вентил.ВЦ-1446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39900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7 165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вентил.ВЦ-1446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39900-1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7 165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ВР 86-77-2,5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30016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3 190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ВЦ 14-46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39988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14 710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ВЦ 14-46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39901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73 093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ВЦ 14-46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39988-1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14 710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ВЦ 14-46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39901-1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7 165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ВЦ 14-46 4РМ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39989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24 003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ВЦ 4-75 №8 ст.</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39305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8 312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4051 РП-6007 (весы ВГЦ-5М)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39290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3 538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4051 РП-6007 (весы ВГЦ-5М)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39289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3 538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весы 4051 РП-6007  </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39288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3 538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весы 4051 РП-6007  </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39287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3 538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аналитические ВПР-200 (весы ВЛР-200)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30104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11 756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РП-2Ц-13М (весы РП-2Ц13)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39310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14 181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диск-250 И (прибор регистрирующий "Диск-250 И")</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17319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13 370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10 м куб</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31561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116 642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10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31650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137 459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V=5м.куб.</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31701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50 756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50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вертикальная нержавеющая (емкость вертикальная нержавеющая V-0,8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39304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43 438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51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центробежный (насосный агрегат 4Х-12Л-1)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30042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58 020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52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насос Ш-40 (агрегат </w:t>
            </w:r>
            <w:proofErr w:type="spellStart"/>
            <w:r w:rsidRPr="00D376A6">
              <w:rPr>
                <w:rFonts w:eastAsia="Times New Roman"/>
                <w:color w:val="000000"/>
                <w:szCs w:val="24"/>
                <w:lang w:eastAsia="ru-RU"/>
              </w:rPr>
              <w:t>электронасосный</w:t>
            </w:r>
            <w:proofErr w:type="spellEnd"/>
            <w:r w:rsidRPr="00D376A6">
              <w:rPr>
                <w:rFonts w:eastAsia="Times New Roman"/>
                <w:color w:val="000000"/>
                <w:szCs w:val="24"/>
                <w:lang w:eastAsia="ru-RU"/>
              </w:rPr>
              <w:t xml:space="preserve"> Ш40-4)</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392932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22 709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53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насос Ш-40 (агрегат </w:t>
            </w:r>
            <w:proofErr w:type="spellStart"/>
            <w:r w:rsidRPr="00D376A6">
              <w:rPr>
                <w:rFonts w:eastAsia="Times New Roman"/>
                <w:color w:val="000000"/>
                <w:szCs w:val="24"/>
                <w:lang w:eastAsia="ru-RU"/>
              </w:rPr>
              <w:t>электронасосный</w:t>
            </w:r>
            <w:proofErr w:type="spellEnd"/>
            <w:r w:rsidRPr="00D376A6">
              <w:rPr>
                <w:rFonts w:eastAsia="Times New Roman"/>
                <w:color w:val="000000"/>
                <w:szCs w:val="24"/>
                <w:lang w:eastAsia="ru-RU"/>
              </w:rPr>
              <w:t xml:space="preserve"> Ш20-16)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392933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22 709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54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насос Ш-80 (агрегат </w:t>
            </w:r>
            <w:proofErr w:type="spellStart"/>
            <w:r w:rsidRPr="00D376A6">
              <w:rPr>
                <w:rFonts w:eastAsia="Times New Roman"/>
                <w:color w:val="000000"/>
                <w:szCs w:val="24"/>
                <w:lang w:eastAsia="ru-RU"/>
              </w:rPr>
              <w:t>электронасосный</w:t>
            </w:r>
            <w:proofErr w:type="spellEnd"/>
            <w:r w:rsidRPr="00D376A6">
              <w:rPr>
                <w:rFonts w:eastAsia="Times New Roman"/>
                <w:color w:val="000000"/>
                <w:szCs w:val="24"/>
                <w:lang w:eastAsia="ru-RU"/>
              </w:rPr>
              <w:t xml:space="preserve"> Ш80-16)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30038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49 144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55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насос Ш-80 (агрегат </w:t>
            </w:r>
            <w:proofErr w:type="spellStart"/>
            <w:r w:rsidRPr="00D376A6">
              <w:rPr>
                <w:rFonts w:eastAsia="Times New Roman"/>
                <w:color w:val="000000"/>
                <w:szCs w:val="24"/>
                <w:lang w:eastAsia="ru-RU"/>
              </w:rPr>
              <w:t>электронасосный</w:t>
            </w:r>
            <w:proofErr w:type="spellEnd"/>
            <w:r w:rsidRPr="00D376A6">
              <w:rPr>
                <w:rFonts w:eastAsia="Times New Roman"/>
                <w:color w:val="000000"/>
                <w:szCs w:val="24"/>
                <w:lang w:eastAsia="ru-RU"/>
              </w:rPr>
              <w:t xml:space="preserve"> Ш80-14)</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30039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49 144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56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редуктор 2 315 Ф1В</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32074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4 346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57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редуктор 2 315 Ф1В</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32089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4 333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58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редуктор 2 315 Ф1846-25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32090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4 346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59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редуктор 2 315 Ф1В</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32088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4 346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60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редуктор 2 315 Ф1В</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32092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4 346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lastRenderedPageBreak/>
              <w:t>61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редуктор 2 315 Ф1В</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32091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4 346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62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сепаратор ОДВ 6О2К-2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37522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17 126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63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сигнализатор СТМ10-0008 (сигнализатор СТМ10-0004)</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30037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196 891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64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сигнализатор СТМ-10-002Дгнализатор СТМ-10-0002)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98914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193 655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65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смеситель 20 </w:t>
            </w:r>
            <w:proofErr w:type="spellStart"/>
            <w:r w:rsidRPr="00D376A6">
              <w:rPr>
                <w:rFonts w:eastAsia="Times New Roman"/>
                <w:color w:val="000000"/>
                <w:szCs w:val="24"/>
                <w:lang w:eastAsia="ru-RU"/>
              </w:rPr>
              <w:t>м.куб</w:t>
            </w:r>
            <w:proofErr w:type="spellEnd"/>
            <w:r w:rsidRPr="00D376A6">
              <w:rPr>
                <w:rFonts w:eastAsia="Times New Roman"/>
                <w:color w:val="000000"/>
                <w:szCs w:val="24"/>
                <w:lang w:eastAsia="ru-RU"/>
              </w:rPr>
              <w:t>. (смеситель V-28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39520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23 696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66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тензовесы</w:t>
            </w:r>
            <w:proofErr w:type="spellEnd"/>
            <w:r w:rsidRPr="00D376A6">
              <w:rPr>
                <w:rFonts w:eastAsia="Times New Roman"/>
                <w:color w:val="000000"/>
                <w:szCs w:val="24"/>
                <w:lang w:eastAsia="ru-RU"/>
              </w:rPr>
              <w:t xml:space="preserve"> (весы ТВУ-400)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30031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42 056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67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тензометрические весы (весы ТВУ-400)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30032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21 812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68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тензометрические весы (весы ТВУ-400)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30034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21 812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69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тензометрические весы (весы ТВУ-400)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30033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21 812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70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тензометрические весы (весы РП-1Ш13М)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30015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33 111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71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теплообменник 426 ТНВ (аппарат теплообменный 400ТКГ-3,0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30066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34 512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72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фильтр ЭКО-150М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30112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54 456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73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Д-200-36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40010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13 733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74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бак V-4,5м3 18/12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41549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9 131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75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бак-хранилище V-2м3 поз. 15/7</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51554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11 245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76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бак-хранилище V-6м3 поз. 6/3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51529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11 959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77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бак-хранилище V-6м3 поз. 8/2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51531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11 959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78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бак-хранилище V-6м3 поз. 8/1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51530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11 959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79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бак-хранилище V-6м3 поз. 8/5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51534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11 959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80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вентил</w:t>
            </w:r>
            <w:proofErr w:type="spellEnd"/>
            <w:r w:rsidRPr="00D376A6">
              <w:rPr>
                <w:rFonts w:eastAsia="Times New Roman"/>
                <w:color w:val="000000"/>
                <w:szCs w:val="24"/>
                <w:lang w:eastAsia="ru-RU"/>
              </w:rPr>
              <w:t>. ВЦ-1446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41960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7 839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81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вентил</w:t>
            </w:r>
            <w:proofErr w:type="spellEnd"/>
            <w:r w:rsidRPr="00D376A6">
              <w:rPr>
                <w:rFonts w:eastAsia="Times New Roman"/>
                <w:color w:val="000000"/>
                <w:szCs w:val="24"/>
                <w:lang w:eastAsia="ru-RU"/>
              </w:rPr>
              <w:t>. ВЦ-1446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41960-1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7 839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82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41918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12 059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83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41918-1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12 059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84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41918-2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12 059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85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41918-7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12 059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86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ВЦ 14-46 4РМ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400100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27 921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87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ВЦ 14-46 4РМ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400101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27 921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88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5066 РП-2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687611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7 125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89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РП 6Ц 13С (РП-600Ц 13)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40011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22 889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90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РП-600Ц (РП-600Ц 13)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687617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13 837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91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дисолвер</w:t>
            </w:r>
            <w:proofErr w:type="spellEnd"/>
            <w:r w:rsidRPr="00D376A6">
              <w:rPr>
                <w:rFonts w:eastAsia="Times New Roman"/>
                <w:color w:val="000000"/>
                <w:szCs w:val="24"/>
                <w:lang w:eastAsia="ru-RU"/>
              </w:rPr>
              <w:t xml:space="preserve"> </w:t>
            </w:r>
            <w:proofErr w:type="spellStart"/>
            <w:r w:rsidRPr="00D376A6">
              <w:rPr>
                <w:rFonts w:eastAsia="Times New Roman"/>
                <w:color w:val="000000"/>
                <w:szCs w:val="24"/>
                <w:lang w:eastAsia="ru-RU"/>
              </w:rPr>
              <w:t>dv</w:t>
            </w:r>
            <w:proofErr w:type="spellEnd"/>
            <w:r w:rsidRPr="00D376A6">
              <w:rPr>
                <w:rFonts w:eastAsia="Times New Roman"/>
                <w:color w:val="000000"/>
                <w:szCs w:val="24"/>
                <w:lang w:eastAsia="ru-RU"/>
              </w:rPr>
              <w:t xml:space="preserve"> (</w:t>
            </w:r>
            <w:proofErr w:type="spellStart"/>
            <w:r w:rsidRPr="00D376A6">
              <w:rPr>
                <w:rFonts w:eastAsia="Times New Roman"/>
                <w:color w:val="000000"/>
                <w:szCs w:val="24"/>
                <w:lang w:eastAsia="ru-RU"/>
              </w:rPr>
              <w:t>дисолвер</w:t>
            </w:r>
            <w:proofErr w:type="spellEnd"/>
            <w:r w:rsidRPr="00D376A6">
              <w:rPr>
                <w:rFonts w:eastAsia="Times New Roman"/>
                <w:color w:val="000000"/>
                <w:szCs w:val="24"/>
                <w:lang w:eastAsia="ru-RU"/>
              </w:rPr>
              <w:t xml:space="preserve"> V=1м3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40153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984 332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92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606.05М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62015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65 217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lastRenderedPageBreak/>
              <w:t>93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606.05М поз.4</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42002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241 155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94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N МД</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60103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74 671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95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N МД поз.75 (поз.80/7)</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41153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482 206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96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V-3,2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217 927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97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VM3 (</w:t>
            </w: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V=3,2 м2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40110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196 274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98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крановые пути</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40006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53 357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99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НСМ 020 (НШ-50)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40154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147 078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100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НШ 20-16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71794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23 551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101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ЦГ (НШ-50)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60100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94 866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102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Ш-40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71793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25 454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103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полуавтомат ПРК</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40108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332 988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104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щит сигнализации (сигнализатор СТМ-10)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98618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6 735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105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сигнализатор СТМ-10-0004</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98646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3 577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106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сигнализатор СТМ-10-0008</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98644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4 242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107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сигнализатор СТМ-10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98645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4 242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108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скоростной </w:t>
            </w: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w:t>
            </w: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V=3,2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40504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18 387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109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скоростной </w:t>
            </w: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поз.110/1 (</w:t>
            </w: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V=3,2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40502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18 387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110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смеситель быстроходный V-3,2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41142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258 580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111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смеситель быстроходный V-3,2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41143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232 888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112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смеситель 2-х скоростной 3,2 м (</w:t>
            </w: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V=3,2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41812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37 596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113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смеситель 2-х скоростной 3,2 м поз.110/12 (</w:t>
            </w: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V=3,2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41813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37 596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114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смеситель 3,2 м3 (</w:t>
            </w: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V=3,2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40183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337 477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115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смеситель V 3,2 м3 (</w:t>
            </w: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V=3,2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40186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338 447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116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смеситель V 3,2 м3 (</w:t>
            </w: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V=3,2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40187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375 784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117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смеситель V 3 м3 (</w:t>
            </w: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V=3,2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40175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285 419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118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смеситель V 3 м3 (</w:t>
            </w:r>
            <w:proofErr w:type="spellStart"/>
            <w:r w:rsidRPr="00D376A6">
              <w:rPr>
                <w:rFonts w:eastAsia="Times New Roman"/>
                <w:color w:val="000000"/>
                <w:szCs w:val="24"/>
                <w:lang w:eastAsia="ru-RU"/>
              </w:rPr>
              <w:t>дисольвер</w:t>
            </w:r>
            <w:proofErr w:type="spellEnd"/>
            <w:r w:rsidRPr="00D376A6">
              <w:rPr>
                <w:rFonts w:eastAsia="Times New Roman"/>
                <w:color w:val="000000"/>
                <w:szCs w:val="24"/>
                <w:lang w:eastAsia="ru-RU"/>
              </w:rPr>
              <w:t xml:space="preserve"> V=3,2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40176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285 419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119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смеситель V-4м3 с </w:t>
            </w:r>
            <w:proofErr w:type="spellStart"/>
            <w:r w:rsidRPr="00D376A6">
              <w:rPr>
                <w:rFonts w:eastAsia="Times New Roman"/>
                <w:color w:val="000000"/>
                <w:szCs w:val="24"/>
                <w:lang w:eastAsia="ru-RU"/>
              </w:rPr>
              <w:t>эл.двигат</w:t>
            </w:r>
            <w:proofErr w:type="spellEnd"/>
            <w:r w:rsidRPr="00D376A6">
              <w:rPr>
                <w:rFonts w:eastAsia="Times New Roman"/>
                <w:color w:val="000000"/>
                <w:szCs w:val="24"/>
                <w:lang w:eastAsia="ru-RU"/>
              </w:rPr>
              <w:t>.</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51673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26 194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120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смеситель V-4м3 с </w:t>
            </w:r>
            <w:proofErr w:type="spellStart"/>
            <w:r w:rsidRPr="00D376A6">
              <w:rPr>
                <w:rFonts w:eastAsia="Times New Roman"/>
                <w:color w:val="000000"/>
                <w:szCs w:val="24"/>
                <w:lang w:eastAsia="ru-RU"/>
              </w:rPr>
              <w:t>эл.двигат</w:t>
            </w:r>
            <w:proofErr w:type="spellEnd"/>
            <w:r w:rsidRPr="00D376A6">
              <w:rPr>
                <w:rFonts w:eastAsia="Times New Roman"/>
                <w:color w:val="000000"/>
                <w:szCs w:val="24"/>
                <w:lang w:eastAsia="ru-RU"/>
              </w:rPr>
              <w:t>.</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51670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20 819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121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смеситель быстроходный V-3,2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227 932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122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тележка </w:t>
            </w:r>
            <w:proofErr w:type="spellStart"/>
            <w:r w:rsidRPr="00D376A6">
              <w:rPr>
                <w:rFonts w:eastAsia="Times New Roman"/>
                <w:color w:val="000000"/>
                <w:szCs w:val="24"/>
                <w:lang w:eastAsia="ru-RU"/>
              </w:rPr>
              <w:t>гидровлическая</w:t>
            </w:r>
            <w:proofErr w:type="spellEnd"/>
            <w:r w:rsidRPr="00D376A6">
              <w:rPr>
                <w:rFonts w:eastAsia="Times New Roman"/>
                <w:color w:val="000000"/>
                <w:szCs w:val="24"/>
                <w:lang w:eastAsia="ru-RU"/>
              </w:rPr>
              <w:t xml:space="preserve"> BFG-2/ОТ</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40171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21 556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123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тензовесы</w:t>
            </w:r>
            <w:proofErr w:type="spellEnd"/>
            <w:r w:rsidRPr="00D376A6">
              <w:rPr>
                <w:rFonts w:eastAsia="Times New Roman"/>
                <w:color w:val="000000"/>
                <w:szCs w:val="24"/>
                <w:lang w:eastAsia="ru-RU"/>
              </w:rPr>
              <w:t xml:space="preserve">  </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40169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27 611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124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штативная мешалка</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40155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419 724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lastRenderedPageBreak/>
              <w:t>125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эл.двигатель</w:t>
            </w:r>
            <w:proofErr w:type="spellEnd"/>
            <w:r w:rsidRPr="00D376A6">
              <w:rPr>
                <w:rFonts w:eastAsia="Times New Roman"/>
                <w:color w:val="000000"/>
                <w:szCs w:val="24"/>
                <w:lang w:eastAsia="ru-RU"/>
              </w:rPr>
              <w:t xml:space="preserve"> АИМ-160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41926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7 222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126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эл. Кран-балка</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41872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114 191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127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80020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36 292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128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80021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36 292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129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ВЦ-70N8</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81820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7 697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130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Ц-4/70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89738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7 697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131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ВЛКТ-500Г</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81200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18 809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132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дозятор</w:t>
            </w:r>
            <w:proofErr w:type="spellEnd"/>
            <w:r w:rsidRPr="00D376A6">
              <w:rPr>
                <w:rFonts w:eastAsia="Times New Roman"/>
                <w:color w:val="000000"/>
                <w:szCs w:val="24"/>
                <w:lang w:eastAsia="ru-RU"/>
              </w:rPr>
              <w:t xml:space="preserve"> ДКХ-5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80014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44 949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133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дозятор</w:t>
            </w:r>
            <w:proofErr w:type="spellEnd"/>
            <w:r w:rsidRPr="00D376A6">
              <w:rPr>
                <w:rFonts w:eastAsia="Times New Roman"/>
                <w:color w:val="000000"/>
                <w:szCs w:val="24"/>
                <w:lang w:eastAsia="ru-RU"/>
              </w:rPr>
              <w:t xml:space="preserve"> ДКХ-5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80015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44 949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134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ВЭ91-3-5-0,6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81810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5 103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135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ВЭ91-3-5-0,6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81811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5 103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136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кран мостовой г/п 5т вес 5600к</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81538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19 756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137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машина </w:t>
            </w:r>
            <w:proofErr w:type="spellStart"/>
            <w:r w:rsidRPr="00D376A6">
              <w:rPr>
                <w:rFonts w:eastAsia="Times New Roman"/>
                <w:color w:val="000000"/>
                <w:szCs w:val="24"/>
                <w:lang w:eastAsia="ru-RU"/>
              </w:rPr>
              <w:t>этикетировочная</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80165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70 258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138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МУЛ-17-инструмент упаковочный</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80149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12 800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139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МУЛ-17-инструмент упаковочный</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80153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12 800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140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ножницы гильотинные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82006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10 775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141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ножницы гильотинные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82008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22 065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142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отрезной станок САМ-1 (ООТМ-1)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86050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227 235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143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плосковыс.установка</w:t>
            </w:r>
            <w:proofErr w:type="spellEnd"/>
            <w:r w:rsidRPr="00D376A6">
              <w:rPr>
                <w:rFonts w:eastAsia="Times New Roman"/>
                <w:color w:val="000000"/>
                <w:szCs w:val="24"/>
                <w:lang w:eastAsia="ru-RU"/>
              </w:rPr>
              <w:t xml:space="preserve"> для высечки тар</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81880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65 643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144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полуавтоматическая установка ОВ-15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80147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301 136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145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 8504-3060-21 УЗ</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80011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12 527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146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пресс </w:t>
            </w:r>
            <w:proofErr w:type="spellStart"/>
            <w:r w:rsidRPr="00D376A6">
              <w:rPr>
                <w:rFonts w:eastAsia="Times New Roman"/>
                <w:color w:val="000000"/>
                <w:szCs w:val="24"/>
                <w:lang w:eastAsia="ru-RU"/>
              </w:rPr>
              <w:t>брикетировочный</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82022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7 066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147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прес</w:t>
            </w:r>
            <w:proofErr w:type="spellEnd"/>
            <w:r w:rsidRPr="00D376A6">
              <w:rPr>
                <w:rFonts w:eastAsia="Times New Roman"/>
                <w:color w:val="000000"/>
                <w:szCs w:val="24"/>
                <w:lang w:eastAsia="ru-RU"/>
              </w:rPr>
              <w:t xml:space="preserve"> КВ-2128 63 ТН</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86116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469 281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148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пресс кривошипный 16т</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82012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7 365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149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сигнализатор СОУ-1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80138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23 891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150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сигнализатор СТМ-10-0004 ДЦ</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98643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5 800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151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станок вертикально-фрезерный Т</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81784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41 616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152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станок горизонтально-фрезерный 6Р82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80143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102 044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153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станок настольный НС-51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81785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13 184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154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станок </w:t>
            </w:r>
            <w:proofErr w:type="spellStart"/>
            <w:r w:rsidRPr="00D376A6">
              <w:rPr>
                <w:rFonts w:eastAsia="Times New Roman"/>
                <w:color w:val="000000"/>
                <w:szCs w:val="24"/>
                <w:lang w:eastAsia="ru-RU"/>
              </w:rPr>
              <w:t>отбортовочный</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86052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146 651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155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станок плоскошлифовальный 3756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80144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226 887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156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станок токарно-винторезный 162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80145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147 571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157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теплообменник обогрева лака</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86051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45 505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lastRenderedPageBreak/>
              <w:t>158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установка </w:t>
            </w:r>
            <w:proofErr w:type="spellStart"/>
            <w:r w:rsidRPr="00D376A6">
              <w:rPr>
                <w:rFonts w:eastAsia="Times New Roman"/>
                <w:color w:val="000000"/>
                <w:szCs w:val="24"/>
                <w:lang w:eastAsia="ru-RU"/>
              </w:rPr>
              <w:t>пров.на</w:t>
            </w:r>
            <w:proofErr w:type="spellEnd"/>
            <w:r w:rsidRPr="00D376A6">
              <w:rPr>
                <w:rFonts w:eastAsia="Times New Roman"/>
                <w:color w:val="000000"/>
                <w:szCs w:val="24"/>
                <w:lang w:eastAsia="ru-RU"/>
              </w:rPr>
              <w:t xml:space="preserve"> герметичность</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82029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2 046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159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установка </w:t>
            </w:r>
            <w:proofErr w:type="spellStart"/>
            <w:r w:rsidRPr="00D376A6">
              <w:rPr>
                <w:rFonts w:eastAsia="Times New Roman"/>
                <w:color w:val="000000"/>
                <w:szCs w:val="24"/>
                <w:lang w:eastAsia="ru-RU"/>
              </w:rPr>
              <w:t>окрасоч.роботиз</w:t>
            </w:r>
            <w:proofErr w:type="spellEnd"/>
            <w:r w:rsidRPr="00D376A6">
              <w:rPr>
                <w:rFonts w:eastAsia="Times New Roman"/>
                <w:color w:val="000000"/>
                <w:szCs w:val="24"/>
                <w:lang w:eastAsia="ru-RU"/>
              </w:rPr>
              <w:t>.</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80012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14 272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160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устр.для</w:t>
            </w:r>
            <w:proofErr w:type="spellEnd"/>
            <w:r w:rsidRPr="00D376A6">
              <w:rPr>
                <w:rFonts w:eastAsia="Times New Roman"/>
                <w:color w:val="000000"/>
                <w:szCs w:val="24"/>
                <w:lang w:eastAsia="ru-RU"/>
              </w:rPr>
              <w:t xml:space="preserve"> резки </w:t>
            </w:r>
            <w:proofErr w:type="spellStart"/>
            <w:r w:rsidRPr="00D376A6">
              <w:rPr>
                <w:rFonts w:eastAsia="Times New Roman"/>
                <w:color w:val="000000"/>
                <w:szCs w:val="24"/>
                <w:lang w:eastAsia="ru-RU"/>
              </w:rPr>
              <w:t>гофрокартона</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81796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53 380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161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устр.для</w:t>
            </w:r>
            <w:proofErr w:type="spellEnd"/>
            <w:r w:rsidRPr="00D376A6">
              <w:rPr>
                <w:rFonts w:eastAsia="Times New Roman"/>
                <w:color w:val="000000"/>
                <w:szCs w:val="24"/>
                <w:lang w:eastAsia="ru-RU"/>
              </w:rPr>
              <w:t xml:space="preserve"> высечки </w:t>
            </w:r>
            <w:proofErr w:type="spellStart"/>
            <w:r w:rsidRPr="00D376A6">
              <w:rPr>
                <w:rFonts w:eastAsia="Times New Roman"/>
                <w:color w:val="000000"/>
                <w:szCs w:val="24"/>
                <w:lang w:eastAsia="ru-RU"/>
              </w:rPr>
              <w:t>картон.тары</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81797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53 380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162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щит </w:t>
            </w:r>
            <w:proofErr w:type="spellStart"/>
            <w:r w:rsidRPr="00D376A6">
              <w:rPr>
                <w:rFonts w:eastAsia="Times New Roman"/>
                <w:color w:val="000000"/>
                <w:szCs w:val="24"/>
                <w:lang w:eastAsia="ru-RU"/>
              </w:rPr>
              <w:t>сигнализ</w:t>
            </w:r>
            <w:proofErr w:type="spellEnd"/>
            <w:r w:rsidRPr="00D376A6">
              <w:rPr>
                <w:rFonts w:eastAsia="Times New Roman"/>
                <w:color w:val="000000"/>
                <w:szCs w:val="24"/>
                <w:lang w:eastAsia="ru-RU"/>
              </w:rPr>
              <w:t>. СТМ10-0004ДУ-УХЛ1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80018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10 950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163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щит </w:t>
            </w:r>
            <w:proofErr w:type="spellStart"/>
            <w:r w:rsidRPr="00D376A6">
              <w:rPr>
                <w:rFonts w:eastAsia="Times New Roman"/>
                <w:color w:val="000000"/>
                <w:szCs w:val="24"/>
                <w:lang w:eastAsia="ru-RU"/>
              </w:rPr>
              <w:t>элект.пр</w:t>
            </w:r>
            <w:proofErr w:type="spellEnd"/>
            <w:r w:rsidRPr="00D376A6">
              <w:rPr>
                <w:rFonts w:eastAsia="Times New Roman"/>
                <w:color w:val="000000"/>
                <w:szCs w:val="24"/>
                <w:lang w:eastAsia="ru-RU"/>
              </w:rPr>
              <w:t xml:space="preserve"> 8503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80017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23 771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164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дизель К 661 в </w:t>
            </w:r>
            <w:proofErr w:type="spellStart"/>
            <w:r w:rsidRPr="00D376A6">
              <w:rPr>
                <w:rFonts w:eastAsia="Times New Roman"/>
                <w:color w:val="000000"/>
                <w:szCs w:val="24"/>
                <w:lang w:eastAsia="ru-RU"/>
              </w:rPr>
              <w:t>компл.с</w:t>
            </w:r>
            <w:proofErr w:type="spellEnd"/>
            <w:r w:rsidRPr="00D376A6">
              <w:rPr>
                <w:rFonts w:eastAsia="Times New Roman"/>
                <w:color w:val="000000"/>
                <w:szCs w:val="24"/>
                <w:lang w:eastAsia="ru-RU"/>
              </w:rPr>
              <w:t xml:space="preserve"> </w:t>
            </w:r>
            <w:proofErr w:type="spellStart"/>
            <w:r w:rsidRPr="00D376A6">
              <w:rPr>
                <w:rFonts w:eastAsia="Times New Roman"/>
                <w:color w:val="000000"/>
                <w:szCs w:val="24"/>
                <w:lang w:eastAsia="ru-RU"/>
              </w:rPr>
              <w:t>толкат</w:t>
            </w:r>
            <w:proofErr w:type="spellEnd"/>
            <w:r w:rsidRPr="00D376A6">
              <w:rPr>
                <w:rFonts w:eastAsia="Times New Roman"/>
                <w:color w:val="000000"/>
                <w:szCs w:val="24"/>
                <w:lang w:eastAsia="ru-RU"/>
              </w:rPr>
              <w:t>.</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107848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39 408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165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ВЦ 14-46 №8</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197402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40 194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166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до 150 кг.</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201900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9 669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167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100 м3 №246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10301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241 085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168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200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10303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235 713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169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50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10302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281 887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170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V 60 м3 №19/4</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20105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41 884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171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161168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2 020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172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15641046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2 169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173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100904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2 012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174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А-13 В8/25 №86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10108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26 484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175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А-13 В8/25 №88</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10110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21 074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176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А-13 В8/25 №90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10106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20 953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177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А-13 В8/25 №91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10105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20 953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178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А-23 В-40 ЗАВ№ 142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10115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34 300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179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А-23 В-40 ЗАВ№ 122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10112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34 300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180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А-23 В-40 ЗАВ№ 132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10114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34 300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181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А-23 В-40 ЗАВ№ 125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10111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34 300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182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АСЦЛ-20-24</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197403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13 565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183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прибор ПР-7КВ</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100283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6 596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184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пункт распределительный</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10 601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185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пункт распределительный ЩСУ-3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807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10 601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186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сигнализатор СТМ-10-0001ДЦ</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98600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6 440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187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сканер MUSTEK</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1 535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188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станок сверлильный</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10306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224 746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189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4031 РП 600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40935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3 727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190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4031 РП 600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40934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3 727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lastRenderedPageBreak/>
              <w:t>191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160055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21 330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192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электронные ВР 4149</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208821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13 059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193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кассовый аппарат Меркурий 111-Ф</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140024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5 091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194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155913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2 875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195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принтер HP LASER SET 1100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160106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6 029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196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телефакс</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201877-2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1 975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197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установка осушки воздуха А500У02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151547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22 570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198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весовой индикатор </w:t>
            </w:r>
            <w:proofErr w:type="spellStart"/>
            <w:r w:rsidRPr="00D376A6">
              <w:rPr>
                <w:rFonts w:eastAsia="Times New Roman"/>
                <w:color w:val="000000"/>
                <w:szCs w:val="24"/>
                <w:lang w:eastAsia="ru-RU"/>
              </w:rPr>
              <w:t>микросим</w:t>
            </w:r>
            <w:proofErr w:type="spellEnd"/>
            <w:r w:rsidRPr="00D376A6">
              <w:rPr>
                <w:rFonts w:eastAsia="Times New Roman"/>
                <w:color w:val="000000"/>
                <w:szCs w:val="24"/>
                <w:lang w:eastAsia="ru-RU"/>
              </w:rPr>
              <w:t xml:space="preserve"> 06Д</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98700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16 169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199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грузопоршневой</w:t>
            </w:r>
            <w:proofErr w:type="spellEnd"/>
            <w:r w:rsidRPr="00D376A6">
              <w:rPr>
                <w:rFonts w:eastAsia="Times New Roman"/>
                <w:color w:val="000000"/>
                <w:szCs w:val="24"/>
                <w:lang w:eastAsia="ru-RU"/>
              </w:rPr>
              <w:t xml:space="preserve"> манометр МВП-2,5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90101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44 409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200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измеритель давления цифровой ИДЦ 1М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100154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9 827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201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маномерт</w:t>
            </w:r>
            <w:proofErr w:type="spellEnd"/>
            <w:r w:rsidRPr="00D376A6">
              <w:rPr>
                <w:rFonts w:eastAsia="Times New Roman"/>
                <w:color w:val="000000"/>
                <w:szCs w:val="24"/>
                <w:lang w:eastAsia="ru-RU"/>
              </w:rPr>
              <w:t xml:space="preserve"> </w:t>
            </w:r>
            <w:proofErr w:type="spellStart"/>
            <w:r w:rsidRPr="00D376A6">
              <w:rPr>
                <w:rFonts w:eastAsia="Times New Roman"/>
                <w:color w:val="000000"/>
                <w:szCs w:val="24"/>
                <w:lang w:eastAsia="ru-RU"/>
              </w:rPr>
              <w:t>грузопоршневой</w:t>
            </w:r>
            <w:proofErr w:type="spellEnd"/>
            <w:r w:rsidRPr="00D376A6">
              <w:rPr>
                <w:rFonts w:eastAsia="Times New Roman"/>
                <w:color w:val="000000"/>
                <w:szCs w:val="24"/>
                <w:lang w:eastAsia="ru-RU"/>
              </w:rPr>
              <w:t xml:space="preserve"> МП-60 в комп с </w:t>
            </w:r>
            <w:proofErr w:type="spellStart"/>
            <w:r w:rsidRPr="00D376A6">
              <w:rPr>
                <w:rFonts w:eastAsia="Times New Roman"/>
                <w:color w:val="000000"/>
                <w:szCs w:val="24"/>
                <w:lang w:eastAsia="ru-RU"/>
              </w:rPr>
              <w:t>ман</w:t>
            </w:r>
            <w:proofErr w:type="spellEnd"/>
            <w:r w:rsidRPr="00D376A6">
              <w:rPr>
                <w:rFonts w:eastAsia="Times New Roman"/>
                <w:color w:val="000000"/>
                <w:szCs w:val="24"/>
                <w:lang w:eastAsia="ru-RU"/>
              </w:rPr>
              <w:t xml:space="preserve">. и </w:t>
            </w:r>
            <w:proofErr w:type="spellStart"/>
            <w:r w:rsidRPr="00D376A6">
              <w:rPr>
                <w:rFonts w:eastAsia="Times New Roman"/>
                <w:color w:val="000000"/>
                <w:szCs w:val="24"/>
                <w:lang w:eastAsia="ru-RU"/>
              </w:rPr>
              <w:t>вакк</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98920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34 902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202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маномерт</w:t>
            </w:r>
            <w:proofErr w:type="spellEnd"/>
            <w:r w:rsidRPr="00D376A6">
              <w:rPr>
                <w:rFonts w:eastAsia="Times New Roman"/>
                <w:color w:val="000000"/>
                <w:szCs w:val="24"/>
                <w:lang w:eastAsia="ru-RU"/>
              </w:rPr>
              <w:t xml:space="preserve"> МО-1227-10 кг/см2-0,15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90362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4 731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203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микрокомпьют.расходомер</w:t>
            </w:r>
            <w:proofErr w:type="spellEnd"/>
            <w:r w:rsidRPr="00D376A6">
              <w:rPr>
                <w:rFonts w:eastAsia="Times New Roman"/>
                <w:color w:val="000000"/>
                <w:szCs w:val="24"/>
                <w:lang w:eastAsia="ru-RU"/>
              </w:rPr>
              <w:t xml:space="preserve"> </w:t>
            </w:r>
            <w:proofErr w:type="spellStart"/>
            <w:r w:rsidRPr="00D376A6">
              <w:rPr>
                <w:rFonts w:eastAsia="Times New Roman"/>
                <w:color w:val="000000"/>
                <w:szCs w:val="24"/>
                <w:lang w:eastAsia="ru-RU"/>
              </w:rPr>
              <w:t>скоростемер</w:t>
            </w:r>
            <w:proofErr w:type="spellEnd"/>
            <w:r w:rsidRPr="00D376A6">
              <w:rPr>
                <w:rFonts w:eastAsia="Times New Roman"/>
                <w:color w:val="000000"/>
                <w:szCs w:val="24"/>
                <w:lang w:eastAsia="ru-RU"/>
              </w:rPr>
              <w:t xml:space="preserve"> (МКРС)</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98891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17 901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204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прибор регистрирующий ДИСК-250 И</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17312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7 249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205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сигнализатор СТМ-10-0001ПЦ</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98620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6 440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206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станок токарный Мастер МС-03 зав№00088</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141643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7 100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207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термостат ТМ-3 в </w:t>
            </w:r>
            <w:proofErr w:type="spellStart"/>
            <w:r w:rsidRPr="00D376A6">
              <w:rPr>
                <w:rFonts w:eastAsia="Times New Roman"/>
                <w:color w:val="000000"/>
                <w:szCs w:val="24"/>
                <w:lang w:eastAsia="ru-RU"/>
              </w:rPr>
              <w:t>комп.с</w:t>
            </w:r>
            <w:proofErr w:type="spellEnd"/>
            <w:r w:rsidRPr="00D376A6">
              <w:rPr>
                <w:rFonts w:eastAsia="Times New Roman"/>
                <w:color w:val="000000"/>
                <w:szCs w:val="24"/>
                <w:lang w:eastAsia="ru-RU"/>
              </w:rPr>
              <w:t xml:space="preserve"> термометрами</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90102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24 606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208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установка для проверки жидкостных счетчиков</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90108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7 849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209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установка УТТ-6 ВМА в </w:t>
            </w:r>
            <w:proofErr w:type="spellStart"/>
            <w:r w:rsidRPr="00D376A6">
              <w:rPr>
                <w:rFonts w:eastAsia="Times New Roman"/>
                <w:color w:val="000000"/>
                <w:szCs w:val="24"/>
                <w:lang w:eastAsia="ru-RU"/>
              </w:rPr>
              <w:t>компл.с</w:t>
            </w:r>
            <w:proofErr w:type="spellEnd"/>
            <w:r w:rsidRPr="00D376A6">
              <w:rPr>
                <w:rFonts w:eastAsia="Times New Roman"/>
                <w:color w:val="000000"/>
                <w:szCs w:val="24"/>
                <w:lang w:eastAsia="ru-RU"/>
              </w:rPr>
              <w:t xml:space="preserve"> ППО и ПТС-10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90103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61 580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210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выпрямитель ЕПК 80/60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119009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14 352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211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выпрямитель ЕПК 80/60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119008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14 352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212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выпрямитель ТПП-160-70 УЗ</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112122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13 729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213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выпрямитель ТПП-160-70 УЗ</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112130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13 729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214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выпрямитель ТПП-160-70 УЗ</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112129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13 729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215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выпрямитель ТПП-160-70 УЗ</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112128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13 729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216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выпрямитель ТПП-160-70 УЗ</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112127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13 729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217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выпрямитель ТПП-160-70 УЗ</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112126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13 729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218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выпрямитель ТПП-160-70 УЗ</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112125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13 729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219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станок токарно-винторезный малогабаритный МС-03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112191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12 748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220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тельфер ТЭ-100-51132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110154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7 260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221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устройство зарядное автоматическое УЗА-150-80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112121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13 729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222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устройство зарядное автоматическое УЗА-150-80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112124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13 729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223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устройство зарядное автоматическое УЗА-150-80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112123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13 729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lastRenderedPageBreak/>
              <w:t>224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установка Э-312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112114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4 432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225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1S64EDE-SOSI</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89739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35 533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226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внутриплощадочные </w:t>
            </w:r>
            <w:proofErr w:type="spellStart"/>
            <w:r w:rsidRPr="00D376A6">
              <w:rPr>
                <w:rFonts w:eastAsia="Times New Roman"/>
                <w:color w:val="000000"/>
                <w:szCs w:val="24"/>
                <w:lang w:eastAsia="ru-RU"/>
              </w:rPr>
              <w:t>низковольт.сети</w:t>
            </w:r>
            <w:proofErr w:type="spellEnd"/>
            <w:r w:rsidRPr="00D376A6">
              <w:rPr>
                <w:rFonts w:eastAsia="Times New Roman"/>
                <w:color w:val="000000"/>
                <w:szCs w:val="24"/>
                <w:lang w:eastAsia="ru-RU"/>
              </w:rPr>
              <w:t xml:space="preserve"> от ТП-3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100532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657 888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227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высоковольт.сети</w:t>
            </w:r>
            <w:proofErr w:type="spellEnd"/>
            <w:r w:rsidRPr="00D376A6">
              <w:rPr>
                <w:rFonts w:eastAsia="Times New Roman"/>
                <w:color w:val="000000"/>
                <w:szCs w:val="24"/>
                <w:lang w:eastAsia="ru-RU"/>
              </w:rPr>
              <w:t xml:space="preserve"> з-да от РУ-6 </w:t>
            </w:r>
            <w:proofErr w:type="spellStart"/>
            <w:r w:rsidRPr="00D376A6">
              <w:rPr>
                <w:rFonts w:eastAsia="Times New Roman"/>
                <w:color w:val="000000"/>
                <w:szCs w:val="24"/>
                <w:lang w:eastAsia="ru-RU"/>
              </w:rPr>
              <w:t>кв</w:t>
            </w:r>
            <w:proofErr w:type="spellEnd"/>
            <w:r w:rsidRPr="00D376A6">
              <w:rPr>
                <w:rFonts w:eastAsia="Times New Roman"/>
                <w:color w:val="000000"/>
                <w:szCs w:val="24"/>
                <w:lang w:eastAsia="ru-RU"/>
              </w:rPr>
              <w:t xml:space="preserve"> до ТП-2 и ТП-3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100530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215 545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228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каб.сеть</w:t>
            </w:r>
            <w:proofErr w:type="spellEnd"/>
            <w:r w:rsidRPr="00D376A6">
              <w:rPr>
                <w:rFonts w:eastAsia="Times New Roman"/>
                <w:color w:val="000000"/>
                <w:szCs w:val="24"/>
                <w:lang w:eastAsia="ru-RU"/>
              </w:rPr>
              <w:t xml:space="preserve"> от ТП-5 до цеха </w:t>
            </w:r>
            <w:proofErr w:type="spellStart"/>
            <w:r w:rsidRPr="00D376A6">
              <w:rPr>
                <w:rFonts w:eastAsia="Times New Roman"/>
                <w:color w:val="000000"/>
                <w:szCs w:val="24"/>
                <w:lang w:eastAsia="ru-RU"/>
              </w:rPr>
              <w:t>масл.эм.ц</w:t>
            </w:r>
            <w:proofErr w:type="spellEnd"/>
            <w:r w:rsidRPr="00D376A6">
              <w:rPr>
                <w:rFonts w:eastAsia="Times New Roman"/>
                <w:color w:val="000000"/>
                <w:szCs w:val="24"/>
                <w:lang w:eastAsia="ru-RU"/>
              </w:rPr>
              <w:t xml:space="preserve"> №4 отд.1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100520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8 334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229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пресс 40 ТН</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100139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7 416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230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радиоузел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20224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3 584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231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станок для намотки катушек </w:t>
            </w:r>
            <w:proofErr w:type="spellStart"/>
            <w:r w:rsidRPr="00D376A6">
              <w:rPr>
                <w:rFonts w:eastAsia="Times New Roman"/>
                <w:color w:val="000000"/>
                <w:szCs w:val="24"/>
                <w:lang w:eastAsia="ru-RU"/>
              </w:rPr>
              <w:t>эл.двигателей</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100134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8 860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232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станок настольно-сверлильный ТНМС</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100153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32 380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233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стенд для испытания </w:t>
            </w:r>
            <w:proofErr w:type="spellStart"/>
            <w:r w:rsidRPr="00D376A6">
              <w:rPr>
                <w:rFonts w:eastAsia="Times New Roman"/>
                <w:color w:val="000000"/>
                <w:szCs w:val="24"/>
                <w:lang w:eastAsia="ru-RU"/>
              </w:rPr>
              <w:t>эл.двигат.на</w:t>
            </w:r>
            <w:proofErr w:type="spellEnd"/>
            <w:r w:rsidRPr="00D376A6">
              <w:rPr>
                <w:rFonts w:eastAsia="Times New Roman"/>
                <w:color w:val="000000"/>
                <w:szCs w:val="24"/>
                <w:lang w:eastAsia="ru-RU"/>
              </w:rPr>
              <w:t xml:space="preserve"> </w:t>
            </w:r>
            <w:proofErr w:type="spellStart"/>
            <w:r w:rsidRPr="00D376A6">
              <w:rPr>
                <w:rFonts w:eastAsia="Times New Roman"/>
                <w:color w:val="000000"/>
                <w:szCs w:val="24"/>
                <w:lang w:eastAsia="ru-RU"/>
              </w:rPr>
              <w:t>холост.ходу</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100123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6 126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234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установка У1134М для </w:t>
            </w:r>
            <w:proofErr w:type="spellStart"/>
            <w:r w:rsidRPr="00D376A6">
              <w:rPr>
                <w:rFonts w:eastAsia="Times New Roman"/>
                <w:color w:val="000000"/>
                <w:szCs w:val="24"/>
                <w:lang w:eastAsia="ru-RU"/>
              </w:rPr>
              <w:t>провер.счетч</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107525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7 727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235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автомагнитола GVC 200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110144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5 818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236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аппарат В-201 (емкость под масло)</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110107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29 008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237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аппарат В-201 (емкость под масло)</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110108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29 008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238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диагностическое оборудование комплект К 511-08</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110134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10 525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239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компьютер </w:t>
            </w:r>
            <w:proofErr w:type="spellStart"/>
            <w:r w:rsidRPr="00D376A6">
              <w:rPr>
                <w:rFonts w:eastAsia="Times New Roman"/>
                <w:color w:val="000000"/>
                <w:szCs w:val="24"/>
                <w:lang w:eastAsia="ru-RU"/>
              </w:rPr>
              <w:t>Pentium</w:t>
            </w:r>
            <w:proofErr w:type="spellEnd"/>
            <w:r w:rsidRPr="00D376A6">
              <w:rPr>
                <w:rFonts w:eastAsia="Times New Roman"/>
                <w:color w:val="000000"/>
                <w:szCs w:val="24"/>
                <w:lang w:eastAsia="ru-RU"/>
              </w:rPr>
              <w:t xml:space="preserve"> 4 Celeron-2.0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1564799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2 409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240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станок токарно-винторезный МК 200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110178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221 853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241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станок токарно-винторезный 163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110179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315 025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242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вентоустановка</w:t>
            </w:r>
            <w:proofErr w:type="spellEnd"/>
            <w:r w:rsidRPr="00D376A6">
              <w:rPr>
                <w:rFonts w:eastAsia="Times New Roman"/>
                <w:color w:val="000000"/>
                <w:szCs w:val="24"/>
                <w:lang w:eastAsia="ru-RU"/>
              </w:rPr>
              <w:t xml:space="preserve"> ВУ-10 с бункером и циклоном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123000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24 223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243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ЦГ 6.3/32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20022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34 867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244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вакуум-</w:t>
            </w:r>
            <w:proofErr w:type="spellStart"/>
            <w:r w:rsidRPr="00D376A6">
              <w:rPr>
                <w:rFonts w:eastAsia="Times New Roman"/>
                <w:color w:val="000000"/>
                <w:szCs w:val="24"/>
                <w:lang w:eastAsia="ru-RU"/>
              </w:rPr>
              <w:t>рессивер</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20315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102 324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245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20319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1 229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246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6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28744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19 832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247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АХ 50-32-160К-55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20174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40 316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248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АХ 50-32-160К-55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20175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40 316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249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АХЕ 50-32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20176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50 430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250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АХЕ 50-32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20177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47 796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251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АХЕ 50-32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20178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47 796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252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АХЕ 50-32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20179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47 796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253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вакуумный ВВН-1-6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20305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42 819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254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ВВН-12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20306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42 819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255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ВСМ-50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20327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60 385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256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смеситель 0,63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20324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6 271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lastRenderedPageBreak/>
              <w:t>257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сосуд горизонтальный с обогревом 40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13004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46 729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258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ЭЦВ-12-160-100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222156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25 891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259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емкость 13,5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222171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6 072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260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КМ-100-80-160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222166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14 591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261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насос КМ-100-80-160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222167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14 591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262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котел Хопер</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222179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23 338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263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колонка наждачная НМ-10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140101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16 555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264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станок резьбонарезной ВМС-2А</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140100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61 312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265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трубогибочный механизм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140050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35 964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266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компрессор 2 ГМЧ-24</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151558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189 158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267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кран </w:t>
            </w:r>
            <w:proofErr w:type="spellStart"/>
            <w:proofErr w:type="gramStart"/>
            <w:r w:rsidRPr="00D376A6">
              <w:rPr>
                <w:rFonts w:eastAsia="Times New Roman"/>
                <w:color w:val="000000"/>
                <w:szCs w:val="24"/>
                <w:lang w:eastAsia="ru-RU"/>
              </w:rPr>
              <w:t>мост.однобал</w:t>
            </w:r>
            <w:proofErr w:type="spellEnd"/>
            <w:proofErr w:type="gramEnd"/>
            <w:r w:rsidRPr="00D376A6">
              <w:rPr>
                <w:rFonts w:eastAsia="Times New Roman"/>
                <w:color w:val="000000"/>
                <w:szCs w:val="24"/>
                <w:lang w:eastAsia="ru-RU"/>
              </w:rPr>
              <w:t>. 3т</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151676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21 019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268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ресивер V=6,3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140022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13 399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269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ресивер V=20 м3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151685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1 773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270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ресивер </w:t>
            </w:r>
            <w:proofErr w:type="spellStart"/>
            <w:r w:rsidRPr="00D376A6">
              <w:rPr>
                <w:rFonts w:eastAsia="Times New Roman"/>
                <w:color w:val="000000"/>
                <w:szCs w:val="24"/>
                <w:lang w:eastAsia="ru-RU"/>
              </w:rPr>
              <w:t>час.запаса</w:t>
            </w:r>
            <w:proofErr w:type="spellEnd"/>
            <w:r w:rsidRPr="00D376A6">
              <w:rPr>
                <w:rFonts w:eastAsia="Times New Roman"/>
                <w:color w:val="000000"/>
                <w:szCs w:val="24"/>
                <w:lang w:eastAsia="ru-RU"/>
              </w:rPr>
              <w:t xml:space="preserve"> воздуха</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140012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54 672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271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ресивер </w:t>
            </w:r>
            <w:proofErr w:type="spellStart"/>
            <w:r w:rsidRPr="00D376A6">
              <w:rPr>
                <w:rFonts w:eastAsia="Times New Roman"/>
                <w:color w:val="000000"/>
                <w:szCs w:val="24"/>
                <w:lang w:eastAsia="ru-RU"/>
              </w:rPr>
              <w:t>час.запаса</w:t>
            </w:r>
            <w:proofErr w:type="spellEnd"/>
            <w:r w:rsidRPr="00D376A6">
              <w:rPr>
                <w:rFonts w:eastAsia="Times New Roman"/>
                <w:color w:val="000000"/>
                <w:szCs w:val="24"/>
                <w:lang w:eastAsia="ru-RU"/>
              </w:rPr>
              <w:t xml:space="preserve"> воздуха</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140011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54 672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272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установка ААЖ-0,6 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140013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66 450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273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эл.тельфер</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140016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37 980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274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аппарат V=5 </w:t>
            </w:r>
            <w:proofErr w:type="spellStart"/>
            <w:r w:rsidRPr="00D376A6">
              <w:rPr>
                <w:rFonts w:eastAsia="Times New Roman"/>
                <w:color w:val="000000"/>
                <w:szCs w:val="24"/>
                <w:lang w:eastAsia="ru-RU"/>
              </w:rPr>
              <w:t>куб.м</w:t>
            </w:r>
            <w:proofErr w:type="spellEnd"/>
            <w:r w:rsidRPr="00D376A6">
              <w:rPr>
                <w:rFonts w:eastAsia="Times New Roman"/>
                <w:color w:val="000000"/>
                <w:szCs w:val="24"/>
                <w:lang w:eastAsia="ru-RU"/>
              </w:rPr>
              <w:t>.</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222048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105 662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275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аппарат V=5 </w:t>
            </w:r>
            <w:proofErr w:type="spellStart"/>
            <w:r w:rsidRPr="00D376A6">
              <w:rPr>
                <w:rFonts w:eastAsia="Times New Roman"/>
                <w:color w:val="000000"/>
                <w:szCs w:val="24"/>
                <w:lang w:eastAsia="ru-RU"/>
              </w:rPr>
              <w:t>куб.м</w:t>
            </w:r>
            <w:proofErr w:type="spellEnd"/>
            <w:r w:rsidRPr="00D376A6">
              <w:rPr>
                <w:rFonts w:eastAsia="Times New Roman"/>
                <w:color w:val="000000"/>
                <w:szCs w:val="24"/>
                <w:lang w:eastAsia="ru-RU"/>
              </w:rPr>
              <w:t>.</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222049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105 662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276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аппарат V=5 </w:t>
            </w:r>
            <w:proofErr w:type="spellStart"/>
            <w:r w:rsidRPr="00D376A6">
              <w:rPr>
                <w:rFonts w:eastAsia="Times New Roman"/>
                <w:color w:val="000000"/>
                <w:szCs w:val="24"/>
                <w:lang w:eastAsia="ru-RU"/>
              </w:rPr>
              <w:t>куб.м</w:t>
            </w:r>
            <w:proofErr w:type="spellEnd"/>
            <w:r w:rsidRPr="00D376A6">
              <w:rPr>
                <w:rFonts w:eastAsia="Times New Roman"/>
                <w:color w:val="000000"/>
                <w:szCs w:val="24"/>
                <w:lang w:eastAsia="ru-RU"/>
              </w:rPr>
              <w:t>.</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222050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105 662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277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аппарат V=5 </w:t>
            </w:r>
            <w:proofErr w:type="spellStart"/>
            <w:r w:rsidRPr="00D376A6">
              <w:rPr>
                <w:rFonts w:eastAsia="Times New Roman"/>
                <w:color w:val="000000"/>
                <w:szCs w:val="24"/>
                <w:lang w:eastAsia="ru-RU"/>
              </w:rPr>
              <w:t>куб.м</w:t>
            </w:r>
            <w:proofErr w:type="spellEnd"/>
            <w:r w:rsidRPr="00D376A6">
              <w:rPr>
                <w:rFonts w:eastAsia="Times New Roman"/>
                <w:color w:val="000000"/>
                <w:szCs w:val="24"/>
                <w:lang w:eastAsia="ru-RU"/>
              </w:rPr>
              <w:t>.</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222051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105 662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278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вакуум.деаэратор</w:t>
            </w:r>
            <w:proofErr w:type="spellEnd"/>
            <w:r w:rsidRPr="00D376A6">
              <w:rPr>
                <w:rFonts w:eastAsia="Times New Roman"/>
                <w:color w:val="000000"/>
                <w:szCs w:val="24"/>
                <w:lang w:eastAsia="ru-RU"/>
              </w:rPr>
              <w:t xml:space="preserve"> ДВ-15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222031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65 914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279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вакуум.деаэратор</w:t>
            </w:r>
            <w:proofErr w:type="spellEnd"/>
            <w:r w:rsidRPr="00D376A6">
              <w:rPr>
                <w:rFonts w:eastAsia="Times New Roman"/>
                <w:color w:val="000000"/>
                <w:szCs w:val="24"/>
                <w:lang w:eastAsia="ru-RU"/>
              </w:rPr>
              <w:t xml:space="preserve"> ДВ-25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222032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57 642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280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ВДН-10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52 735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281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ВДН-10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52 735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282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вентилятор ВДН-10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52 735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283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воздухосборник ВЭЭ 3.2Х4.5-1У</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222067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97 658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284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дымосос ДМ-10У</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222045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52 735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285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дымосос ДМ-10У</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222043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52 735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286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дымосос ДМ-10У</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222044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52 735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287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конд.ус-ки</w:t>
            </w:r>
            <w:proofErr w:type="spellEnd"/>
            <w:r w:rsidRPr="00D376A6">
              <w:rPr>
                <w:rFonts w:eastAsia="Times New Roman"/>
                <w:color w:val="000000"/>
                <w:szCs w:val="24"/>
                <w:lang w:eastAsia="ru-RU"/>
              </w:rPr>
              <w:t xml:space="preserve"> УКМ-58-04-200-33.3У</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222052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180 854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288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конд.ус-ки</w:t>
            </w:r>
            <w:proofErr w:type="spellEnd"/>
            <w:r w:rsidRPr="00D376A6">
              <w:rPr>
                <w:rFonts w:eastAsia="Times New Roman"/>
                <w:color w:val="000000"/>
                <w:szCs w:val="24"/>
                <w:lang w:eastAsia="ru-RU"/>
              </w:rPr>
              <w:t xml:space="preserve"> УКМ-58-04-200-33.3У</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222053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180 854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289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комплект МП КСУ</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222060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215 294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lastRenderedPageBreak/>
              <w:t>290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комплект МП КСУ</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222061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215 294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291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комплект МП КСУ</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222062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215 294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292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многофунк.преобразователи</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222054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72 798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293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многофунк.преобразователи</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222055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36 706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294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многофунк.преобразователи</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222056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36 706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295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многофунк.преобразователи</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222057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36 706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296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сигнализатор СОУ-1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140111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10 877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297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смеситель </w:t>
            </w:r>
            <w:proofErr w:type="spellStart"/>
            <w:r w:rsidRPr="00D376A6">
              <w:rPr>
                <w:rFonts w:eastAsia="Times New Roman"/>
                <w:color w:val="000000"/>
                <w:szCs w:val="24"/>
                <w:lang w:eastAsia="ru-RU"/>
              </w:rPr>
              <w:t>возд</w:t>
            </w:r>
            <w:proofErr w:type="spellEnd"/>
            <w:r w:rsidRPr="00D376A6">
              <w:rPr>
                <w:rFonts w:eastAsia="Times New Roman"/>
                <w:color w:val="000000"/>
                <w:szCs w:val="24"/>
                <w:lang w:eastAsia="ru-RU"/>
              </w:rPr>
              <w:t>. ВЭЭ 3.2-4.5-1У-</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222029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27 320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298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фильтр газовый ФГ-200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222066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38 087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299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щит 1 Щ 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222018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108 898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300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парогенератор ТКУ 1.5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222083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408 120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301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парогенератор ТКУ 1.5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222082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407 138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302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сигнализатор МЕТАН-9М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222093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19 931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303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сигнализатор СОУ-1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140110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10 877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304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фильтр ХВО</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222155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12 905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305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парогенератор ТКУ 1.5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60172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471 485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306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щит </w:t>
            </w:r>
            <w:proofErr w:type="spellStart"/>
            <w:r w:rsidRPr="00D376A6">
              <w:rPr>
                <w:rFonts w:eastAsia="Times New Roman"/>
                <w:color w:val="000000"/>
                <w:szCs w:val="24"/>
                <w:lang w:eastAsia="ru-RU"/>
              </w:rPr>
              <w:t>элект.пр</w:t>
            </w:r>
            <w:proofErr w:type="spellEnd"/>
            <w:r w:rsidRPr="00D376A6">
              <w:rPr>
                <w:rFonts w:eastAsia="Times New Roman"/>
                <w:color w:val="000000"/>
                <w:szCs w:val="24"/>
                <w:lang w:eastAsia="ru-RU"/>
              </w:rPr>
              <w:t xml:space="preserve"> 8503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60175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30 077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307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сигнализатор СОУ-1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140112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10 877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308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установка водоподготовительная</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60174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103 747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309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парогенератор ТКУ 1.5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60173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470 556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310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брошюровщик NAGEL FOLDNAN М2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201903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32 054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311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кассовый аппарат Орион 100К</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830002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2 031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312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830001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2 074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313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15641043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2 683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314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15641050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2 132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315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15641051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2 132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316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15641052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2 132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317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15641054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2 064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318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кондиционер Самсунг</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1564861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3 768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319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музыкальный центр </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208813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4 897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320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радиостанция IKOMIC-F-110S</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18001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3 622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321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резак LOLEAL 3905 23/2000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201904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6 802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322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телефакс</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201877-1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lastRenderedPageBreak/>
              <w:t>323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универсальный термопринтер 203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1564779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9 912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324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цифровой </w:t>
            </w:r>
            <w:proofErr w:type="spellStart"/>
            <w:r w:rsidRPr="00D376A6">
              <w:rPr>
                <w:rFonts w:eastAsia="Times New Roman"/>
                <w:color w:val="000000"/>
                <w:szCs w:val="24"/>
                <w:lang w:eastAsia="ru-RU"/>
              </w:rPr>
              <w:t>дупликатор</w:t>
            </w:r>
            <w:proofErr w:type="spellEnd"/>
            <w:r w:rsidRPr="00D376A6">
              <w:rPr>
                <w:rFonts w:eastAsia="Times New Roman"/>
                <w:color w:val="000000"/>
                <w:szCs w:val="24"/>
                <w:lang w:eastAsia="ru-RU"/>
              </w:rPr>
              <w:t xml:space="preserve"> DUPLO 43.9</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200902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62 579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325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АМД-К6-266</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161206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11 591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326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160611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4 813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327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160614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6 273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328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160802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34 579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329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197004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8 299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330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160108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5 978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331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15641047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2 254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332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15641048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2 254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333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15641055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2 507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334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15641056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2 016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335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15641058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1 876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336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15641059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1 892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337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15641060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1 892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338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15641061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1 733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339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 с принтером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160804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33 119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340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ксерокопировальный</w:t>
            </w:r>
            <w:proofErr w:type="spellEnd"/>
            <w:r w:rsidRPr="00D376A6">
              <w:rPr>
                <w:rFonts w:eastAsia="Times New Roman"/>
                <w:color w:val="000000"/>
                <w:szCs w:val="24"/>
                <w:lang w:eastAsia="ru-RU"/>
              </w:rPr>
              <w:t xml:space="preserve"> аппарат</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15641053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7 483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341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машинка для счета денег MACLER</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200111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9 846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342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мобильный стенд </w:t>
            </w:r>
            <w:proofErr w:type="spellStart"/>
            <w:r w:rsidRPr="00D376A6">
              <w:rPr>
                <w:rFonts w:eastAsia="Times New Roman"/>
                <w:color w:val="000000"/>
                <w:szCs w:val="24"/>
                <w:lang w:eastAsia="ru-RU"/>
              </w:rPr>
              <w:t>Рор</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15641049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10 008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343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принтер HP LASER  1100 А</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161201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4 367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344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принтер HP LASER SET 1100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160102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3 673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345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принтер HP LASERJET 1200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161200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6 605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346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принтер HP LASERGET 5000 N</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160007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29 656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347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пункт </w:t>
            </w:r>
            <w:proofErr w:type="spellStart"/>
            <w:r w:rsidRPr="00D376A6">
              <w:rPr>
                <w:rFonts w:eastAsia="Times New Roman"/>
                <w:color w:val="000000"/>
                <w:szCs w:val="24"/>
                <w:lang w:eastAsia="ru-RU"/>
              </w:rPr>
              <w:t>распределител</w:t>
            </w:r>
            <w:proofErr w:type="spellEnd"/>
            <w:r w:rsidRPr="00D376A6">
              <w:rPr>
                <w:rFonts w:eastAsia="Times New Roman"/>
                <w:color w:val="000000"/>
                <w:szCs w:val="24"/>
                <w:lang w:eastAsia="ru-RU"/>
              </w:rPr>
              <w:t>. ПР-8503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201914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19 646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348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станция прямой связи</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40912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13 740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349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фотоаппарат SONY</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197019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3 437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350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холодильник Атлант</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1564142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9 420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351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160801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33 119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352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160093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5 786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353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принтер HPLJ 1100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160951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127 547</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354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160615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4 813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355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монитор </w:t>
            </w:r>
            <w:proofErr w:type="spellStart"/>
            <w:r w:rsidRPr="00D376A6">
              <w:rPr>
                <w:rFonts w:eastAsia="Times New Roman"/>
                <w:color w:val="000000"/>
                <w:szCs w:val="24"/>
                <w:lang w:eastAsia="ru-RU"/>
              </w:rPr>
              <w:t>Samsung</w:t>
            </w:r>
            <w:proofErr w:type="spellEnd"/>
            <w:r w:rsidRPr="00D376A6">
              <w:rPr>
                <w:rFonts w:eastAsia="Times New Roman"/>
                <w:color w:val="000000"/>
                <w:szCs w:val="24"/>
                <w:lang w:eastAsia="ru-RU"/>
              </w:rPr>
              <w:t xml:space="preserve"> 550 15''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160096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1 460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lastRenderedPageBreak/>
              <w:t>356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 с принтером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160079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8 312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357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160094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6 273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358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160612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4 813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359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160610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4 813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360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машинка маляр. "ФИНИШ-211"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113113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4 520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361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блескомер</w:t>
            </w:r>
            <w:proofErr w:type="spellEnd"/>
            <w:r w:rsidRPr="00D376A6">
              <w:rPr>
                <w:rFonts w:eastAsia="Times New Roman"/>
                <w:color w:val="000000"/>
                <w:szCs w:val="24"/>
                <w:lang w:eastAsia="ru-RU"/>
              </w:rPr>
              <w:t xml:space="preserve"> БФ5-45/0/45</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750129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20 855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362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блескомер</w:t>
            </w:r>
            <w:proofErr w:type="spellEnd"/>
            <w:r w:rsidRPr="00D376A6">
              <w:rPr>
                <w:rFonts w:eastAsia="Times New Roman"/>
                <w:color w:val="000000"/>
                <w:szCs w:val="24"/>
                <w:lang w:eastAsia="ru-RU"/>
              </w:rPr>
              <w:t xml:space="preserve"> ФБ-2</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151012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15 441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363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ВЛК-500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212601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16 289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364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ВЛК-500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151029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5 966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365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ВЛК-500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151030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13 838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366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ВЛК-500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151031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5 966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367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ВЛР-200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201009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11 756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368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ВЛР-200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201008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9 185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369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proofErr w:type="spellStart"/>
            <w:r w:rsidRPr="00D376A6">
              <w:rPr>
                <w:rFonts w:eastAsia="Times New Roman"/>
                <w:color w:val="000000"/>
                <w:szCs w:val="24"/>
                <w:lang w:eastAsia="ru-RU"/>
              </w:rPr>
              <w:t>дисольвер</w:t>
            </w:r>
            <w:proofErr w:type="spellEnd"/>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151024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9 063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370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камера </w:t>
            </w:r>
            <w:proofErr w:type="spellStart"/>
            <w:r w:rsidRPr="00D376A6">
              <w:rPr>
                <w:rFonts w:eastAsia="Times New Roman"/>
                <w:color w:val="000000"/>
                <w:szCs w:val="24"/>
                <w:lang w:eastAsia="ru-RU"/>
              </w:rPr>
              <w:t>окрас.лабор</w:t>
            </w:r>
            <w:proofErr w:type="spellEnd"/>
            <w:r w:rsidRPr="00D376A6">
              <w:rPr>
                <w:rFonts w:eastAsia="Times New Roman"/>
                <w:color w:val="000000"/>
                <w:szCs w:val="24"/>
                <w:lang w:eastAsia="ru-RU"/>
              </w:rPr>
              <w:t>.</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201010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32 838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371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 с принтером</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160600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6 586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372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сервер</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161170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29 728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373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 xml:space="preserve">локальная </w:t>
            </w:r>
            <w:proofErr w:type="spellStart"/>
            <w:r w:rsidRPr="00D376A6">
              <w:rPr>
                <w:rFonts w:eastAsia="Times New Roman"/>
                <w:color w:val="000000"/>
                <w:szCs w:val="24"/>
                <w:lang w:eastAsia="ru-RU"/>
              </w:rPr>
              <w:t>вычеслительная</w:t>
            </w:r>
            <w:proofErr w:type="spellEnd"/>
            <w:r w:rsidRPr="00D376A6">
              <w:rPr>
                <w:rFonts w:eastAsia="Times New Roman"/>
                <w:color w:val="000000"/>
                <w:szCs w:val="24"/>
                <w:lang w:eastAsia="ru-RU"/>
              </w:rPr>
              <w:t xml:space="preserve"> сеть з/у</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160003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2 360 273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374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сервер НР NET</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160805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402 810</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375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монитор 19 Самсунг192V TFT 0,29 1280*1024 75Hz.DVI</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161157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9 339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376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155912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2 875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377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161169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2 909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378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принтер HP LASER SET 1100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160101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6 029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379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160091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4 813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380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аппарат АРНС-17</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213524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7 055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381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весы ВЛК-500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213756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23 155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382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кондуктометр АНИОН-4120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750130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9 839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383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водонагреватель</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20203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14 578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384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ККМ "ТВЕС" МИНИ-Ф</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208104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784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385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ксерокс "САПОП"</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161208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10 121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386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холодильник Бирюса-460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209333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24 895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387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датчик РИФ-РЛ</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217603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22 032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388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датчик РИФ-РЛ</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217608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22 032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lastRenderedPageBreak/>
              <w:t>389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датчик РИФ-РЛ</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217609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22 032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390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датчик РИФ-РЛ</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217607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22 032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391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датчик РИФ-РЛ</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217606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22 032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392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датчик РИФ-РЛ</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217604</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22 032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393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датчик РИФ-РЛ</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217602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22 032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394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датчик РИФ-РЛ</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217601</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22 032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395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датчик РИФ-РЛ</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217600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22 131</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396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датчик РИФ-РЛ</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217605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22 032</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397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компьютер в комплекте</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18019</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2 003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398</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модуль видеонаблюдения</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180102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5 355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399</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монитор ч/б ЕМ-20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216700</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7 689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400</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охранная сигнализация завода</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216602</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232 058</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401</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принтер HP LASER SET 1100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160105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6 029</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402</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прибор Д-9-122-03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170307</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24 904</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403</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прибор Д-9-122-03</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170303</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24 605</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404</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прибор Д9-Р121</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170308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22 533</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405</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прибор Д-9-Р-122-04</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170306</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22 776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406</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прибор Д-9-Р-122-04</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170305</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22 776</w:t>
            </w:r>
          </w:p>
        </w:tc>
      </w:tr>
      <w:tr w:rsidR="006A73A3" w:rsidRPr="00D376A6" w:rsidTr="00CC21E1">
        <w:trPr>
          <w:trHeight w:val="20"/>
        </w:trPr>
        <w:tc>
          <w:tcPr>
            <w:tcW w:w="191" w:type="pct"/>
            <w:shd w:val="clear" w:color="auto" w:fill="auto"/>
            <w:noWrap/>
            <w:vAlign w:val="center"/>
            <w:hideMark/>
          </w:tcPr>
          <w:p w:rsidR="006A73A3" w:rsidRPr="00D376A6" w:rsidRDefault="006A73A3" w:rsidP="006A73A3">
            <w:pPr>
              <w:jc w:val="center"/>
              <w:rPr>
                <w:szCs w:val="24"/>
              </w:rPr>
            </w:pPr>
            <w:r w:rsidRPr="00D376A6">
              <w:rPr>
                <w:szCs w:val="24"/>
              </w:rPr>
              <w:t>407</w:t>
            </w:r>
          </w:p>
        </w:tc>
        <w:tc>
          <w:tcPr>
            <w:tcW w:w="2001" w:type="pct"/>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радиотелефон ALGON ST-600</w:t>
            </w:r>
          </w:p>
        </w:tc>
        <w:tc>
          <w:tcPr>
            <w:tcW w:w="65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201888</w:t>
            </w:r>
          </w:p>
        </w:tc>
        <w:tc>
          <w:tcPr>
            <w:tcW w:w="797" w:type="pct"/>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6 585</w:t>
            </w:r>
          </w:p>
        </w:tc>
      </w:tr>
      <w:tr w:rsidR="006A73A3" w:rsidRPr="00D376A6" w:rsidTr="00CC21E1">
        <w:trPr>
          <w:trHeight w:val="20"/>
        </w:trPr>
        <w:tc>
          <w:tcPr>
            <w:tcW w:w="191" w:type="pct"/>
            <w:tcBorders>
              <w:bottom w:val="single" w:sz="4" w:space="0" w:color="auto"/>
            </w:tcBorders>
            <w:shd w:val="clear" w:color="auto" w:fill="auto"/>
            <w:noWrap/>
            <w:vAlign w:val="center"/>
            <w:hideMark/>
          </w:tcPr>
          <w:p w:rsidR="006A73A3" w:rsidRPr="00D376A6" w:rsidRDefault="006A73A3" w:rsidP="006A73A3">
            <w:pPr>
              <w:jc w:val="center"/>
              <w:rPr>
                <w:szCs w:val="24"/>
              </w:rPr>
            </w:pPr>
            <w:r w:rsidRPr="00D376A6">
              <w:rPr>
                <w:szCs w:val="24"/>
              </w:rPr>
              <w:t>408</w:t>
            </w:r>
          </w:p>
        </w:tc>
        <w:tc>
          <w:tcPr>
            <w:tcW w:w="2001" w:type="pct"/>
            <w:tcBorders>
              <w:bottom w:val="single" w:sz="4" w:space="0" w:color="auto"/>
            </w:tcBorders>
            <w:shd w:val="clear" w:color="auto" w:fill="auto"/>
            <w:vAlign w:val="center"/>
            <w:hideMark/>
          </w:tcPr>
          <w:p w:rsidR="006A73A3" w:rsidRPr="00D376A6" w:rsidRDefault="006A73A3" w:rsidP="006A73A3">
            <w:pPr>
              <w:widowControl/>
              <w:jc w:val="left"/>
              <w:rPr>
                <w:rFonts w:eastAsia="Times New Roman"/>
                <w:color w:val="000000"/>
                <w:szCs w:val="24"/>
                <w:lang w:eastAsia="ru-RU"/>
              </w:rPr>
            </w:pPr>
            <w:r w:rsidRPr="00D376A6">
              <w:rPr>
                <w:rFonts w:eastAsia="Times New Roman"/>
                <w:color w:val="000000"/>
                <w:szCs w:val="24"/>
                <w:lang w:eastAsia="ru-RU"/>
              </w:rPr>
              <w:t>электронная система контроля доступа</w:t>
            </w:r>
          </w:p>
        </w:tc>
        <w:tc>
          <w:tcPr>
            <w:tcW w:w="657" w:type="pct"/>
            <w:tcBorders>
              <w:bottom w:val="single" w:sz="4" w:space="0" w:color="auto"/>
            </w:tcBorders>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r w:rsidRPr="00D376A6">
              <w:rPr>
                <w:rFonts w:eastAsia="Times New Roman"/>
                <w:color w:val="000000"/>
                <w:szCs w:val="24"/>
                <w:lang w:eastAsia="ru-RU"/>
              </w:rPr>
              <w:t>18007</w:t>
            </w:r>
          </w:p>
        </w:tc>
        <w:tc>
          <w:tcPr>
            <w:tcW w:w="797" w:type="pct"/>
            <w:tcBorders>
              <w:bottom w:val="single" w:sz="4" w:space="0" w:color="auto"/>
            </w:tcBorders>
            <w:shd w:val="clear" w:color="auto" w:fill="auto"/>
            <w:noWrap/>
            <w:vAlign w:val="center"/>
            <w:hideMark/>
          </w:tcPr>
          <w:p w:rsidR="006A73A3" w:rsidRPr="00D376A6" w:rsidRDefault="006A73A3" w:rsidP="006A73A3">
            <w:pPr>
              <w:widowControl/>
              <w:jc w:val="center"/>
              <w:rPr>
                <w:rFonts w:eastAsia="Times New Roman"/>
                <w:color w:val="000000"/>
                <w:szCs w:val="24"/>
                <w:lang w:eastAsia="ru-RU"/>
              </w:rPr>
            </w:pPr>
            <w:proofErr w:type="spellStart"/>
            <w:r w:rsidRPr="00D376A6">
              <w:rPr>
                <w:rFonts w:eastAsia="Times New Roman"/>
                <w:color w:val="000000"/>
                <w:szCs w:val="24"/>
                <w:lang w:eastAsia="ru-RU"/>
              </w:rPr>
              <w:t>шт</w:t>
            </w:r>
            <w:proofErr w:type="spellEnd"/>
          </w:p>
        </w:tc>
        <w:tc>
          <w:tcPr>
            <w:tcW w:w="469" w:type="pct"/>
            <w:tcBorders>
              <w:bottom w:val="single" w:sz="4" w:space="0" w:color="auto"/>
            </w:tcBorders>
            <w:shd w:val="clear" w:color="auto" w:fill="auto"/>
            <w:noWrap/>
            <w:vAlign w:val="center"/>
            <w:hideMark/>
          </w:tcPr>
          <w:p w:rsidR="006A73A3" w:rsidRPr="00D376A6" w:rsidRDefault="006A73A3" w:rsidP="006A73A3">
            <w:pPr>
              <w:widowControl/>
              <w:jc w:val="center"/>
              <w:rPr>
                <w:rFonts w:eastAsia="Times New Roman"/>
                <w:szCs w:val="24"/>
                <w:lang w:eastAsia="ru-RU"/>
              </w:rPr>
            </w:pPr>
            <w:r w:rsidRPr="00D376A6">
              <w:rPr>
                <w:rFonts w:eastAsia="Times New Roman"/>
                <w:szCs w:val="24"/>
                <w:lang w:eastAsia="ru-RU"/>
              </w:rPr>
              <w:t>1</w:t>
            </w:r>
          </w:p>
        </w:tc>
        <w:tc>
          <w:tcPr>
            <w:tcW w:w="885" w:type="pct"/>
            <w:tcBorders>
              <w:bottom w:val="single" w:sz="4" w:space="0" w:color="auto"/>
            </w:tcBorders>
            <w:shd w:val="clear" w:color="auto" w:fill="auto"/>
            <w:noWrap/>
            <w:vAlign w:val="center"/>
            <w:hideMark/>
          </w:tcPr>
          <w:p w:rsidR="006A73A3" w:rsidRPr="00D376A6" w:rsidRDefault="006A73A3" w:rsidP="006A73A3">
            <w:pPr>
              <w:widowControl/>
              <w:jc w:val="center"/>
              <w:rPr>
                <w:rFonts w:eastAsia="Times New Roman"/>
                <w:b/>
                <w:bCs/>
                <w:color w:val="000000"/>
                <w:szCs w:val="24"/>
                <w:lang w:eastAsia="ru-RU"/>
              </w:rPr>
            </w:pPr>
            <w:r w:rsidRPr="00D376A6">
              <w:rPr>
                <w:rFonts w:eastAsia="Times New Roman"/>
                <w:b/>
                <w:bCs/>
                <w:color w:val="000000"/>
                <w:szCs w:val="24"/>
                <w:lang w:eastAsia="ru-RU"/>
              </w:rPr>
              <w:t>123 796</w:t>
            </w:r>
          </w:p>
        </w:tc>
      </w:tr>
      <w:tr w:rsidR="00915CC7" w:rsidRPr="00D376A6" w:rsidTr="00915CC7">
        <w:trPr>
          <w:trHeight w:val="20"/>
        </w:trPr>
        <w:tc>
          <w:tcPr>
            <w:tcW w:w="4115" w:type="pct"/>
            <w:gridSpan w:val="5"/>
            <w:tcBorders>
              <w:bottom w:val="single" w:sz="4" w:space="0" w:color="auto"/>
            </w:tcBorders>
            <w:shd w:val="clear" w:color="auto" w:fill="auto"/>
            <w:noWrap/>
            <w:vAlign w:val="center"/>
          </w:tcPr>
          <w:p w:rsidR="00915CC7" w:rsidRPr="00D376A6" w:rsidRDefault="00915CC7" w:rsidP="006A73A3">
            <w:pPr>
              <w:widowControl/>
              <w:jc w:val="center"/>
              <w:rPr>
                <w:rFonts w:eastAsia="Times New Roman"/>
                <w:szCs w:val="24"/>
                <w:lang w:eastAsia="ru-RU"/>
              </w:rPr>
            </w:pPr>
            <w:r w:rsidRPr="00E57FA2">
              <w:rPr>
                <w:rFonts w:eastAsia="Times New Roman"/>
                <w:b/>
                <w:color w:val="000000"/>
                <w:szCs w:val="24"/>
                <w:lang w:eastAsia="ru-RU"/>
              </w:rPr>
              <w:t>Итого:</w:t>
            </w:r>
          </w:p>
        </w:tc>
        <w:tc>
          <w:tcPr>
            <w:tcW w:w="885" w:type="pct"/>
            <w:tcBorders>
              <w:bottom w:val="single" w:sz="4" w:space="0" w:color="auto"/>
            </w:tcBorders>
            <w:shd w:val="clear" w:color="auto" w:fill="auto"/>
            <w:noWrap/>
            <w:vAlign w:val="center"/>
          </w:tcPr>
          <w:p w:rsidR="00915CC7" w:rsidRPr="00D376A6" w:rsidRDefault="00915CC7" w:rsidP="006A73A3">
            <w:pPr>
              <w:widowControl/>
              <w:jc w:val="center"/>
              <w:rPr>
                <w:rFonts w:eastAsia="Times New Roman"/>
                <w:b/>
                <w:bCs/>
                <w:color w:val="000000"/>
                <w:szCs w:val="24"/>
                <w:lang w:eastAsia="ru-RU"/>
              </w:rPr>
            </w:pPr>
            <w:r w:rsidRPr="00D376A6">
              <w:rPr>
                <w:rFonts w:eastAsia="Times New Roman"/>
                <w:b/>
                <w:bCs/>
                <w:szCs w:val="24"/>
                <w:lang w:eastAsia="ru-RU"/>
              </w:rPr>
              <w:t>25 446</w:t>
            </w:r>
            <w:r>
              <w:rPr>
                <w:rFonts w:eastAsia="Times New Roman"/>
                <w:b/>
                <w:bCs/>
                <w:szCs w:val="24"/>
                <w:lang w:eastAsia="ru-RU"/>
              </w:rPr>
              <w:t> </w:t>
            </w:r>
            <w:r w:rsidRPr="00D376A6">
              <w:rPr>
                <w:rFonts w:eastAsia="Times New Roman"/>
                <w:b/>
                <w:bCs/>
                <w:szCs w:val="24"/>
                <w:lang w:eastAsia="ru-RU"/>
              </w:rPr>
              <w:t>683</w:t>
            </w:r>
          </w:p>
        </w:tc>
      </w:tr>
    </w:tbl>
    <w:p w:rsidR="006A73A3" w:rsidRPr="006A73A3" w:rsidRDefault="006A73A3" w:rsidP="006A73A3">
      <w:pPr>
        <w:tabs>
          <w:tab w:val="left" w:pos="10815"/>
        </w:tabs>
        <w:sectPr w:rsidR="006A73A3" w:rsidRPr="006A73A3" w:rsidSect="00055097">
          <w:pgSz w:w="16838" w:h="11906" w:orient="landscape"/>
          <w:pgMar w:top="993" w:right="686" w:bottom="851" w:left="567" w:header="711" w:footer="0" w:gutter="0"/>
          <w:cols w:space="720"/>
          <w:docGrid w:linePitch="245"/>
        </w:sectPr>
      </w:pPr>
    </w:p>
    <w:p w:rsidR="0028742D" w:rsidRPr="000D5DBA" w:rsidRDefault="0028742D" w:rsidP="000D5DBA">
      <w:pPr>
        <w:rPr>
          <w:b/>
        </w:rPr>
      </w:pPr>
    </w:p>
    <w:sectPr w:rsidR="0028742D" w:rsidRPr="000D5DBA" w:rsidSect="00CC21E1">
      <w:footerReference w:type="first" r:id="rId12"/>
      <w:pgSz w:w="16838" w:h="11906" w:orient="landscape"/>
      <w:pgMar w:top="1134" w:right="686" w:bottom="1134" w:left="567"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9BC" w:rsidRDefault="005059BC" w:rsidP="00797258">
      <w:r>
        <w:separator/>
      </w:r>
    </w:p>
  </w:endnote>
  <w:endnote w:type="continuationSeparator" w:id="0">
    <w:p w:rsidR="005059BC" w:rsidRDefault="005059BC" w:rsidP="0079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Tahoma"/>
    <w:charset w:val="CC"/>
    <w:family w:val="swiss"/>
    <w:pitch w:val="variable"/>
    <w:sig w:usb0="E7003EFF" w:usb1="D200F5FF" w:usb2="00042029" w:usb3="00000000" w:csb0="8000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yrvetica">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BC" w:rsidRPr="0035201A" w:rsidRDefault="005059BC" w:rsidP="006B37FC">
    <w:pPr>
      <w:pStyle w:val="af"/>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9BC" w:rsidRDefault="005059BC" w:rsidP="00797258">
      <w:r>
        <w:separator/>
      </w:r>
    </w:p>
  </w:footnote>
  <w:footnote w:type="continuationSeparator" w:id="0">
    <w:p w:rsidR="005059BC" w:rsidRDefault="005059BC" w:rsidP="007972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BC" w:rsidRDefault="005059BC" w:rsidP="00611A65">
    <w:pPr>
      <w:pStyle w:val="af3"/>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5059BC" w:rsidRDefault="005059BC">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BC" w:rsidRDefault="005059BC">
    <w:pPr>
      <w:pStyle w:val="af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BC" w:rsidRDefault="005059BC">
    <w:pPr>
      <w:pStyle w:val="af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9BC" w:rsidRDefault="005059BC" w:rsidP="006A73A3">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FE0007"/>
        <w:spacing w:val="0"/>
        <w:w w:val="100"/>
        <w:position w:val="0"/>
        <w:sz w:val="14"/>
        <w:szCs w:val="14"/>
        <w:u w:val="none"/>
      </w:rPr>
    </w:lvl>
    <w:lvl w:ilvl="1">
      <w:start w:val="1"/>
      <w:numFmt w:val="bullet"/>
      <w:lvlText w:val="•"/>
      <w:lvlJc w:val="left"/>
      <w:rPr>
        <w:b w:val="0"/>
        <w:bCs w:val="0"/>
        <w:i w:val="0"/>
        <w:iCs w:val="0"/>
        <w:smallCaps w:val="0"/>
        <w:strike w:val="0"/>
        <w:color w:val="FE0007"/>
        <w:spacing w:val="0"/>
        <w:w w:val="100"/>
        <w:position w:val="0"/>
        <w:sz w:val="14"/>
        <w:szCs w:val="14"/>
        <w:u w:val="none"/>
      </w:rPr>
    </w:lvl>
    <w:lvl w:ilvl="2">
      <w:start w:val="1"/>
      <w:numFmt w:val="bullet"/>
      <w:lvlText w:val="•"/>
      <w:lvlJc w:val="left"/>
      <w:rPr>
        <w:b w:val="0"/>
        <w:bCs w:val="0"/>
        <w:i w:val="0"/>
        <w:iCs w:val="0"/>
        <w:smallCaps w:val="0"/>
        <w:strike w:val="0"/>
        <w:color w:val="FE0007"/>
        <w:spacing w:val="0"/>
        <w:w w:val="100"/>
        <w:position w:val="0"/>
        <w:sz w:val="14"/>
        <w:szCs w:val="14"/>
        <w:u w:val="none"/>
      </w:rPr>
    </w:lvl>
    <w:lvl w:ilvl="3">
      <w:start w:val="1"/>
      <w:numFmt w:val="bullet"/>
      <w:lvlText w:val="•"/>
      <w:lvlJc w:val="left"/>
      <w:rPr>
        <w:b w:val="0"/>
        <w:bCs w:val="0"/>
        <w:i w:val="0"/>
        <w:iCs w:val="0"/>
        <w:smallCaps w:val="0"/>
        <w:strike w:val="0"/>
        <w:color w:val="FE0007"/>
        <w:spacing w:val="0"/>
        <w:w w:val="100"/>
        <w:position w:val="0"/>
        <w:sz w:val="14"/>
        <w:szCs w:val="14"/>
        <w:u w:val="none"/>
      </w:rPr>
    </w:lvl>
    <w:lvl w:ilvl="4">
      <w:start w:val="1"/>
      <w:numFmt w:val="bullet"/>
      <w:lvlText w:val="•"/>
      <w:lvlJc w:val="left"/>
      <w:rPr>
        <w:b w:val="0"/>
        <w:bCs w:val="0"/>
        <w:i w:val="0"/>
        <w:iCs w:val="0"/>
        <w:smallCaps w:val="0"/>
        <w:strike w:val="0"/>
        <w:color w:val="FE0007"/>
        <w:spacing w:val="0"/>
        <w:w w:val="100"/>
        <w:position w:val="0"/>
        <w:sz w:val="14"/>
        <w:szCs w:val="14"/>
        <w:u w:val="none"/>
      </w:rPr>
    </w:lvl>
    <w:lvl w:ilvl="5">
      <w:start w:val="1"/>
      <w:numFmt w:val="bullet"/>
      <w:lvlText w:val="•"/>
      <w:lvlJc w:val="left"/>
      <w:rPr>
        <w:b w:val="0"/>
        <w:bCs w:val="0"/>
        <w:i w:val="0"/>
        <w:iCs w:val="0"/>
        <w:smallCaps w:val="0"/>
        <w:strike w:val="0"/>
        <w:color w:val="FE0007"/>
        <w:spacing w:val="0"/>
        <w:w w:val="100"/>
        <w:position w:val="0"/>
        <w:sz w:val="14"/>
        <w:szCs w:val="14"/>
        <w:u w:val="none"/>
      </w:rPr>
    </w:lvl>
    <w:lvl w:ilvl="6">
      <w:start w:val="1"/>
      <w:numFmt w:val="bullet"/>
      <w:lvlText w:val="•"/>
      <w:lvlJc w:val="left"/>
      <w:rPr>
        <w:b w:val="0"/>
        <w:bCs w:val="0"/>
        <w:i w:val="0"/>
        <w:iCs w:val="0"/>
        <w:smallCaps w:val="0"/>
        <w:strike w:val="0"/>
        <w:color w:val="FE0007"/>
        <w:spacing w:val="0"/>
        <w:w w:val="100"/>
        <w:position w:val="0"/>
        <w:sz w:val="14"/>
        <w:szCs w:val="14"/>
        <w:u w:val="none"/>
      </w:rPr>
    </w:lvl>
    <w:lvl w:ilvl="7">
      <w:start w:val="1"/>
      <w:numFmt w:val="bullet"/>
      <w:lvlText w:val="•"/>
      <w:lvlJc w:val="left"/>
      <w:rPr>
        <w:b w:val="0"/>
        <w:bCs w:val="0"/>
        <w:i w:val="0"/>
        <w:iCs w:val="0"/>
        <w:smallCaps w:val="0"/>
        <w:strike w:val="0"/>
        <w:color w:val="FE0007"/>
        <w:spacing w:val="0"/>
        <w:w w:val="100"/>
        <w:position w:val="0"/>
        <w:sz w:val="14"/>
        <w:szCs w:val="14"/>
        <w:u w:val="none"/>
      </w:rPr>
    </w:lvl>
    <w:lvl w:ilvl="8">
      <w:start w:val="1"/>
      <w:numFmt w:val="bullet"/>
      <w:lvlText w:val="•"/>
      <w:lvlJc w:val="left"/>
      <w:rPr>
        <w:b w:val="0"/>
        <w:bCs w:val="0"/>
        <w:i w:val="0"/>
        <w:iCs w:val="0"/>
        <w:smallCaps w:val="0"/>
        <w:strike w:val="0"/>
        <w:color w:val="FE0007"/>
        <w:spacing w:val="0"/>
        <w:w w:val="100"/>
        <w:position w:val="0"/>
        <w:sz w:val="14"/>
        <w:szCs w:val="14"/>
        <w:u w:val="none"/>
      </w:rPr>
    </w:lvl>
  </w:abstractNum>
  <w:abstractNum w:abstractNumId="1" w15:restartNumberingAfterBreak="0">
    <w:nsid w:val="10937AB0"/>
    <w:multiLevelType w:val="multilevel"/>
    <w:tmpl w:val="ED42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B1D55"/>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E282CC1"/>
    <w:multiLevelType w:val="hybridMultilevel"/>
    <w:tmpl w:val="2EF4AF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1073597"/>
    <w:multiLevelType w:val="hybridMultilevel"/>
    <w:tmpl w:val="5AF841E2"/>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C00A58"/>
    <w:multiLevelType w:val="hybridMultilevel"/>
    <w:tmpl w:val="01B02196"/>
    <w:lvl w:ilvl="0" w:tplc="0419000B">
      <w:start w:val="1"/>
      <w:numFmt w:val="bullet"/>
      <w:lvlText w:val=""/>
      <w:lvlJc w:val="left"/>
      <w:pPr>
        <w:ind w:left="1710" w:hanging="360"/>
      </w:pPr>
      <w:rPr>
        <w:rFonts w:ascii="Wingdings" w:hAnsi="Wingdings"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6" w15:restartNumberingAfterBreak="0">
    <w:nsid w:val="273424DB"/>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2A40199A"/>
    <w:multiLevelType w:val="hybridMultilevel"/>
    <w:tmpl w:val="99A8498A"/>
    <w:lvl w:ilvl="0" w:tplc="A176A852">
      <w:start w:val="1"/>
      <w:numFmt w:val="bullet"/>
      <w:lvlText w:val="-"/>
      <w:lvlJc w:val="left"/>
      <w:pPr>
        <w:tabs>
          <w:tab w:val="num" w:pos="1440"/>
        </w:tabs>
        <w:ind w:left="1440" w:hanging="360"/>
      </w:pPr>
      <w:rPr>
        <w:rFonts w:ascii="Corbel" w:hAnsi="Corbel" w:cs="Corbel" w:hint="default"/>
      </w:rPr>
    </w:lvl>
    <w:lvl w:ilvl="1" w:tplc="0419000F">
      <w:start w:val="1"/>
      <w:numFmt w:val="decimal"/>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EAD61DE"/>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32B21804"/>
    <w:multiLevelType w:val="hybridMultilevel"/>
    <w:tmpl w:val="95C63254"/>
    <w:lvl w:ilvl="0" w:tplc="04190017">
      <w:start w:val="1"/>
      <w:numFmt w:val="lowerLetter"/>
      <w:pStyle w:val="63"/>
      <w:lvlText w:val="%1)"/>
      <w:lvlJc w:val="left"/>
      <w:pPr>
        <w:ind w:left="720" w:hanging="360"/>
      </w:pPr>
      <w:rPr>
        <w:rFonts w:hint="default"/>
      </w:rPr>
    </w:lvl>
    <w:lvl w:ilvl="1" w:tplc="04190019" w:tentative="1">
      <w:start w:val="1"/>
      <w:numFmt w:val="lowerLetter"/>
      <w:pStyle w:val="64"/>
      <w:lvlText w:val="%2."/>
      <w:lvlJc w:val="left"/>
      <w:pPr>
        <w:ind w:left="1440" w:hanging="360"/>
      </w:pPr>
    </w:lvl>
    <w:lvl w:ilvl="2" w:tplc="0419001B" w:tentative="1">
      <w:start w:val="1"/>
      <w:numFmt w:val="lowerRoman"/>
      <w:pStyle w:val="7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0D3C23"/>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371F6FF7"/>
    <w:multiLevelType w:val="hybridMultilevel"/>
    <w:tmpl w:val="431AAD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B151E1"/>
    <w:multiLevelType w:val="multilevel"/>
    <w:tmpl w:val="7BEC6FA4"/>
    <w:lvl w:ilvl="0">
      <w:start w:val="1"/>
      <w:numFmt w:val="decimal"/>
      <w:pStyle w:val="46"/>
      <w:lvlText w:val="%1."/>
      <w:lvlJc w:val="left"/>
      <w:pPr>
        <w:ind w:left="720" w:hanging="360"/>
      </w:pPr>
      <w:rPr>
        <w:rFonts w:hint="default"/>
        <w:b/>
      </w:rPr>
    </w:lvl>
    <w:lvl w:ilvl="1">
      <w:start w:val="1"/>
      <w:numFmt w:val="decimal"/>
      <w:pStyle w:val="47"/>
      <w:isLgl/>
      <w:lvlText w:val="%1.%2."/>
      <w:lvlJc w:val="left"/>
      <w:pPr>
        <w:ind w:left="720" w:hanging="360"/>
      </w:pPr>
      <w:rPr>
        <w:rFonts w:hint="default"/>
      </w:rPr>
    </w:lvl>
    <w:lvl w:ilvl="2">
      <w:start w:val="1"/>
      <w:numFmt w:val="decimal"/>
      <w:pStyle w:val="48"/>
      <w:isLgl/>
      <w:lvlText w:val="%1.%2.%3."/>
      <w:lvlJc w:val="left"/>
      <w:pPr>
        <w:ind w:left="1080" w:hanging="720"/>
      </w:pPr>
      <w:rPr>
        <w:rFonts w:ascii="Times New Roman" w:hAnsi="Times New Roman" w:cs="Times New Roman" w:hint="default"/>
        <w:b/>
        <w:i w:val="0"/>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B683D9E"/>
    <w:multiLevelType w:val="hybridMultilevel"/>
    <w:tmpl w:val="4F40A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1C3E64"/>
    <w:multiLevelType w:val="multilevel"/>
    <w:tmpl w:val="9018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A46F78"/>
    <w:multiLevelType w:val="hybridMultilevel"/>
    <w:tmpl w:val="5BAE9EE8"/>
    <w:lvl w:ilvl="0" w:tplc="E1DC4A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E1452FC"/>
    <w:multiLevelType w:val="multilevel"/>
    <w:tmpl w:val="B556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19297A"/>
    <w:multiLevelType w:val="hybridMultilevel"/>
    <w:tmpl w:val="C46E6AF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45580122"/>
    <w:multiLevelType w:val="multilevel"/>
    <w:tmpl w:val="F1AE3480"/>
    <w:lvl w:ilvl="0">
      <w:start w:val="1"/>
      <w:numFmt w:val="decimal"/>
      <w:lvlText w:val="%1."/>
      <w:lvlJc w:val="left"/>
      <w:pPr>
        <w:tabs>
          <w:tab w:val="num" w:pos="720"/>
        </w:tabs>
        <w:ind w:left="72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876ABB"/>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CD001B5"/>
    <w:multiLevelType w:val="hybridMultilevel"/>
    <w:tmpl w:val="083C56F8"/>
    <w:lvl w:ilvl="0" w:tplc="F5FECFE6">
      <w:start w:val="1"/>
      <w:numFmt w:val="upperRoman"/>
      <w:lvlText w:val="%1."/>
      <w:lvlJc w:val="left"/>
      <w:pPr>
        <w:ind w:left="1004" w:hanging="360"/>
      </w:pPr>
      <w:rPr>
        <w:rFonts w:ascii="Times New Roman" w:eastAsia="Arial" w:hAnsi="Times New Roman" w:cs="DejaVu San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4D3D69CE"/>
    <w:multiLevelType w:val="hybridMultilevel"/>
    <w:tmpl w:val="C212E54C"/>
    <w:lvl w:ilvl="0" w:tplc="BC881F56">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1DA58AD"/>
    <w:multiLevelType w:val="hybridMultilevel"/>
    <w:tmpl w:val="873C975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3EA758A"/>
    <w:multiLevelType w:val="hybridMultilevel"/>
    <w:tmpl w:val="DC009E7E"/>
    <w:lvl w:ilvl="0" w:tplc="E6CEE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E67123"/>
    <w:multiLevelType w:val="hybridMultilevel"/>
    <w:tmpl w:val="441A2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4469CA"/>
    <w:multiLevelType w:val="multilevel"/>
    <w:tmpl w:val="6B3C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3652C"/>
    <w:multiLevelType w:val="hybridMultilevel"/>
    <w:tmpl w:val="18A6F7C6"/>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7" w15:restartNumberingAfterBreak="0">
    <w:nsid w:val="6CAB21A1"/>
    <w:multiLevelType w:val="hybridMultilevel"/>
    <w:tmpl w:val="AB0A4536"/>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8" w15:restartNumberingAfterBreak="0">
    <w:nsid w:val="6DAC2FAB"/>
    <w:multiLevelType w:val="multilevel"/>
    <w:tmpl w:val="EFAA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94BD1"/>
    <w:multiLevelType w:val="multilevel"/>
    <w:tmpl w:val="18F8515A"/>
    <w:lvl w:ilvl="0">
      <w:start w:val="1"/>
      <w:numFmt w:val="decimal"/>
      <w:pStyle w:val="59"/>
      <w:lvlText w:val="%1."/>
      <w:lvlJc w:val="left"/>
      <w:pPr>
        <w:ind w:left="720" w:hanging="360"/>
      </w:pPr>
      <w:rPr>
        <w:rFonts w:hint="default"/>
      </w:rPr>
    </w:lvl>
    <w:lvl w:ilvl="1">
      <w:start w:val="1"/>
      <w:numFmt w:val="decimal"/>
      <w:pStyle w:val="60"/>
      <w:isLgl/>
      <w:lvlText w:val="%1.%2."/>
      <w:lvlJc w:val="left"/>
      <w:pPr>
        <w:ind w:left="720" w:hanging="360"/>
      </w:pPr>
      <w:rPr>
        <w:rFonts w:hint="default"/>
        <w:sz w:val="18"/>
        <w:szCs w:val="18"/>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622266"/>
    <w:multiLevelType w:val="hybridMultilevel"/>
    <w:tmpl w:val="C28AC05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7D9004B"/>
    <w:multiLevelType w:val="hybridMultilevel"/>
    <w:tmpl w:val="CAD629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78B92801"/>
    <w:multiLevelType w:val="hybridMultilevel"/>
    <w:tmpl w:val="CB7039C2"/>
    <w:lvl w:ilvl="0" w:tplc="652840F2">
      <w:start w:val="1"/>
      <w:numFmt w:val="upperRoman"/>
      <w:lvlText w:val="%1."/>
      <w:lvlJc w:val="left"/>
      <w:pPr>
        <w:ind w:left="1004" w:hanging="360"/>
      </w:pPr>
      <w:rPr>
        <w:rFonts w:ascii="Times New Roman" w:eastAsia="Arial" w:hAnsi="Times New Roman" w:cs="DejaVu San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E24EF2"/>
    <w:multiLevelType w:val="multilevel"/>
    <w:tmpl w:val="C876D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437991"/>
    <w:multiLevelType w:val="hybridMultilevel"/>
    <w:tmpl w:val="0D4ECEF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EB4D7A"/>
    <w:multiLevelType w:val="hybridMultilevel"/>
    <w:tmpl w:val="27A6601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5"/>
  </w:num>
  <w:num w:numId="5">
    <w:abstractNumId w:val="0"/>
  </w:num>
  <w:num w:numId="6">
    <w:abstractNumId w:val="5"/>
  </w:num>
  <w:num w:numId="7">
    <w:abstractNumId w:val="2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1"/>
  </w:num>
  <w:num w:numId="13">
    <w:abstractNumId w:val="30"/>
  </w:num>
  <w:num w:numId="14">
    <w:abstractNumId w:val="7"/>
  </w:num>
  <w:num w:numId="15">
    <w:abstractNumId w:val="15"/>
  </w:num>
  <w:num w:numId="16">
    <w:abstractNumId w:val="6"/>
  </w:num>
  <w:num w:numId="17">
    <w:abstractNumId w:val="2"/>
  </w:num>
  <w:num w:numId="18">
    <w:abstractNumId w:val="3"/>
  </w:num>
  <w:num w:numId="19">
    <w:abstractNumId w:val="10"/>
  </w:num>
  <w:num w:numId="20">
    <w:abstractNumId w:val="32"/>
  </w:num>
  <w:num w:numId="21">
    <w:abstractNumId w:val="28"/>
  </w:num>
  <w:num w:numId="22">
    <w:abstractNumId w:val="14"/>
  </w:num>
  <w:num w:numId="23">
    <w:abstractNumId w:val="16"/>
  </w:num>
  <w:num w:numId="24">
    <w:abstractNumId w:val="33"/>
  </w:num>
  <w:num w:numId="25">
    <w:abstractNumId w:val="20"/>
  </w:num>
  <w:num w:numId="26">
    <w:abstractNumId w:val="8"/>
  </w:num>
  <w:num w:numId="27">
    <w:abstractNumId w:val="19"/>
  </w:num>
  <w:num w:numId="28">
    <w:abstractNumId w:val="9"/>
  </w:num>
  <w:num w:numId="29">
    <w:abstractNumId w:val="23"/>
  </w:num>
  <w:num w:numId="30">
    <w:abstractNumId w:val="34"/>
  </w:num>
  <w:num w:numId="31">
    <w:abstractNumId w:val="4"/>
  </w:num>
  <w:num w:numId="32">
    <w:abstractNumId w:val="12"/>
  </w:num>
  <w:num w:numId="33">
    <w:abstractNumId w:val="29"/>
  </w:num>
  <w:num w:numId="34">
    <w:abstractNumId w:val="17"/>
  </w:num>
  <w:num w:numId="35">
    <w:abstractNumId w:val="25"/>
  </w:num>
  <w:num w:numId="36">
    <w:abstractNumId w:val="1"/>
  </w:num>
  <w:num w:numId="37">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110"/>
  <w:drawingGridVerticalSpacing w:val="299"/>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58"/>
    <w:rsid w:val="0000042F"/>
    <w:rsid w:val="00000680"/>
    <w:rsid w:val="000008CF"/>
    <w:rsid w:val="000014FC"/>
    <w:rsid w:val="00001CA2"/>
    <w:rsid w:val="0000385C"/>
    <w:rsid w:val="000039AA"/>
    <w:rsid w:val="00003F97"/>
    <w:rsid w:val="0000457D"/>
    <w:rsid w:val="0000552C"/>
    <w:rsid w:val="00005C2D"/>
    <w:rsid w:val="00005E03"/>
    <w:rsid w:val="00005F0B"/>
    <w:rsid w:val="00005FA8"/>
    <w:rsid w:val="00006344"/>
    <w:rsid w:val="000064BA"/>
    <w:rsid w:val="00007B24"/>
    <w:rsid w:val="0001071B"/>
    <w:rsid w:val="000108F3"/>
    <w:rsid w:val="00011D03"/>
    <w:rsid w:val="000121BD"/>
    <w:rsid w:val="000125EF"/>
    <w:rsid w:val="00012B99"/>
    <w:rsid w:val="00012E37"/>
    <w:rsid w:val="00013BE4"/>
    <w:rsid w:val="00014C87"/>
    <w:rsid w:val="00015653"/>
    <w:rsid w:val="00015A44"/>
    <w:rsid w:val="000160D5"/>
    <w:rsid w:val="000164DE"/>
    <w:rsid w:val="000172BA"/>
    <w:rsid w:val="00021969"/>
    <w:rsid w:val="00021CFB"/>
    <w:rsid w:val="0002201C"/>
    <w:rsid w:val="00022290"/>
    <w:rsid w:val="00022C12"/>
    <w:rsid w:val="00022F74"/>
    <w:rsid w:val="00023678"/>
    <w:rsid w:val="000238E8"/>
    <w:rsid w:val="00023E02"/>
    <w:rsid w:val="00025876"/>
    <w:rsid w:val="00026208"/>
    <w:rsid w:val="000263B1"/>
    <w:rsid w:val="0002745C"/>
    <w:rsid w:val="0003042E"/>
    <w:rsid w:val="00030930"/>
    <w:rsid w:val="0003174E"/>
    <w:rsid w:val="000321AB"/>
    <w:rsid w:val="000329DC"/>
    <w:rsid w:val="000336F8"/>
    <w:rsid w:val="0003392D"/>
    <w:rsid w:val="000342ED"/>
    <w:rsid w:val="00035F1F"/>
    <w:rsid w:val="0003614B"/>
    <w:rsid w:val="0003615E"/>
    <w:rsid w:val="000361DA"/>
    <w:rsid w:val="00036AC4"/>
    <w:rsid w:val="000374AD"/>
    <w:rsid w:val="0004037D"/>
    <w:rsid w:val="0004106A"/>
    <w:rsid w:val="0004165F"/>
    <w:rsid w:val="00042469"/>
    <w:rsid w:val="0004275A"/>
    <w:rsid w:val="00042911"/>
    <w:rsid w:val="00045038"/>
    <w:rsid w:val="00045084"/>
    <w:rsid w:val="000458A0"/>
    <w:rsid w:val="0004593C"/>
    <w:rsid w:val="00046E77"/>
    <w:rsid w:val="000478E7"/>
    <w:rsid w:val="00047CF1"/>
    <w:rsid w:val="00047DA8"/>
    <w:rsid w:val="00051295"/>
    <w:rsid w:val="000515BE"/>
    <w:rsid w:val="000519AB"/>
    <w:rsid w:val="00051E1E"/>
    <w:rsid w:val="00053BF0"/>
    <w:rsid w:val="00054855"/>
    <w:rsid w:val="00054963"/>
    <w:rsid w:val="00054CD9"/>
    <w:rsid w:val="00055097"/>
    <w:rsid w:val="00055F03"/>
    <w:rsid w:val="0005675C"/>
    <w:rsid w:val="0006253E"/>
    <w:rsid w:val="00062A53"/>
    <w:rsid w:val="00062CF3"/>
    <w:rsid w:val="0006341B"/>
    <w:rsid w:val="000636BF"/>
    <w:rsid w:val="00063F4B"/>
    <w:rsid w:val="0006455E"/>
    <w:rsid w:val="00064BB7"/>
    <w:rsid w:val="0006511E"/>
    <w:rsid w:val="00065295"/>
    <w:rsid w:val="00066EDD"/>
    <w:rsid w:val="00067229"/>
    <w:rsid w:val="0006739F"/>
    <w:rsid w:val="000711DF"/>
    <w:rsid w:val="000722A1"/>
    <w:rsid w:val="00072313"/>
    <w:rsid w:val="00072B23"/>
    <w:rsid w:val="00072B58"/>
    <w:rsid w:val="00072C50"/>
    <w:rsid w:val="00072C8A"/>
    <w:rsid w:val="0007300F"/>
    <w:rsid w:val="0007506C"/>
    <w:rsid w:val="00076123"/>
    <w:rsid w:val="000761ED"/>
    <w:rsid w:val="00076477"/>
    <w:rsid w:val="000773F6"/>
    <w:rsid w:val="00080ADA"/>
    <w:rsid w:val="00081737"/>
    <w:rsid w:val="000819F5"/>
    <w:rsid w:val="00082206"/>
    <w:rsid w:val="00082BA4"/>
    <w:rsid w:val="00083C7A"/>
    <w:rsid w:val="000850B4"/>
    <w:rsid w:val="0008654F"/>
    <w:rsid w:val="00090034"/>
    <w:rsid w:val="00090071"/>
    <w:rsid w:val="00090CB0"/>
    <w:rsid w:val="0009155D"/>
    <w:rsid w:val="00091DAF"/>
    <w:rsid w:val="000923CC"/>
    <w:rsid w:val="00092A8D"/>
    <w:rsid w:val="00092FF8"/>
    <w:rsid w:val="000939C8"/>
    <w:rsid w:val="000945A5"/>
    <w:rsid w:val="00095307"/>
    <w:rsid w:val="00095A1A"/>
    <w:rsid w:val="00095BE2"/>
    <w:rsid w:val="0009600A"/>
    <w:rsid w:val="00096A1B"/>
    <w:rsid w:val="00096D7D"/>
    <w:rsid w:val="00097393"/>
    <w:rsid w:val="000A0045"/>
    <w:rsid w:val="000A07BB"/>
    <w:rsid w:val="000A2E3D"/>
    <w:rsid w:val="000A364A"/>
    <w:rsid w:val="000A6714"/>
    <w:rsid w:val="000A67DF"/>
    <w:rsid w:val="000A7025"/>
    <w:rsid w:val="000A769A"/>
    <w:rsid w:val="000A7F16"/>
    <w:rsid w:val="000B0F35"/>
    <w:rsid w:val="000B14DE"/>
    <w:rsid w:val="000B177E"/>
    <w:rsid w:val="000B19D4"/>
    <w:rsid w:val="000B1C2C"/>
    <w:rsid w:val="000B29B3"/>
    <w:rsid w:val="000B4F1A"/>
    <w:rsid w:val="000B58AD"/>
    <w:rsid w:val="000B5BE7"/>
    <w:rsid w:val="000B6AC7"/>
    <w:rsid w:val="000B6DE7"/>
    <w:rsid w:val="000C032C"/>
    <w:rsid w:val="000C0C0D"/>
    <w:rsid w:val="000C1BB1"/>
    <w:rsid w:val="000C2662"/>
    <w:rsid w:val="000C270C"/>
    <w:rsid w:val="000C4122"/>
    <w:rsid w:val="000C4EEB"/>
    <w:rsid w:val="000C585A"/>
    <w:rsid w:val="000C6459"/>
    <w:rsid w:val="000C65D8"/>
    <w:rsid w:val="000C6667"/>
    <w:rsid w:val="000C686C"/>
    <w:rsid w:val="000C6A7F"/>
    <w:rsid w:val="000C76E4"/>
    <w:rsid w:val="000D04CE"/>
    <w:rsid w:val="000D1A58"/>
    <w:rsid w:val="000D1A9D"/>
    <w:rsid w:val="000D31F9"/>
    <w:rsid w:val="000D3C43"/>
    <w:rsid w:val="000D4BD5"/>
    <w:rsid w:val="000D4FCF"/>
    <w:rsid w:val="000D5147"/>
    <w:rsid w:val="000D5DBA"/>
    <w:rsid w:val="000D5DE0"/>
    <w:rsid w:val="000D7362"/>
    <w:rsid w:val="000E053F"/>
    <w:rsid w:val="000E1EF5"/>
    <w:rsid w:val="000E292B"/>
    <w:rsid w:val="000E39F0"/>
    <w:rsid w:val="000E3C08"/>
    <w:rsid w:val="000E61A3"/>
    <w:rsid w:val="000E6DB7"/>
    <w:rsid w:val="000E6E3D"/>
    <w:rsid w:val="000E7707"/>
    <w:rsid w:val="000F0990"/>
    <w:rsid w:val="000F0FBF"/>
    <w:rsid w:val="000F10EF"/>
    <w:rsid w:val="000F14D8"/>
    <w:rsid w:val="000F174B"/>
    <w:rsid w:val="000F2856"/>
    <w:rsid w:val="000F33EA"/>
    <w:rsid w:val="000F3D0B"/>
    <w:rsid w:val="000F4802"/>
    <w:rsid w:val="000F6B36"/>
    <w:rsid w:val="000F7C80"/>
    <w:rsid w:val="00100661"/>
    <w:rsid w:val="00102083"/>
    <w:rsid w:val="00102790"/>
    <w:rsid w:val="001037F3"/>
    <w:rsid w:val="00103F51"/>
    <w:rsid w:val="00104028"/>
    <w:rsid w:val="00104A11"/>
    <w:rsid w:val="00104F47"/>
    <w:rsid w:val="00105EB0"/>
    <w:rsid w:val="00106828"/>
    <w:rsid w:val="00107008"/>
    <w:rsid w:val="00107174"/>
    <w:rsid w:val="001079AC"/>
    <w:rsid w:val="00107CE8"/>
    <w:rsid w:val="00107D89"/>
    <w:rsid w:val="001104EE"/>
    <w:rsid w:val="00110E31"/>
    <w:rsid w:val="00111D05"/>
    <w:rsid w:val="00112D0F"/>
    <w:rsid w:val="00113730"/>
    <w:rsid w:val="0011528A"/>
    <w:rsid w:val="00115BC4"/>
    <w:rsid w:val="00116D53"/>
    <w:rsid w:val="00117183"/>
    <w:rsid w:val="00117441"/>
    <w:rsid w:val="00117E04"/>
    <w:rsid w:val="001200C5"/>
    <w:rsid w:val="00120271"/>
    <w:rsid w:val="00120D61"/>
    <w:rsid w:val="00121055"/>
    <w:rsid w:val="0012115A"/>
    <w:rsid w:val="0012131E"/>
    <w:rsid w:val="001218AD"/>
    <w:rsid w:val="00121988"/>
    <w:rsid w:val="00121F88"/>
    <w:rsid w:val="00122474"/>
    <w:rsid w:val="00122A9D"/>
    <w:rsid w:val="00122F25"/>
    <w:rsid w:val="00123411"/>
    <w:rsid w:val="001234BA"/>
    <w:rsid w:val="00123C2A"/>
    <w:rsid w:val="00124230"/>
    <w:rsid w:val="00124566"/>
    <w:rsid w:val="00124792"/>
    <w:rsid w:val="001252FC"/>
    <w:rsid w:val="0012533C"/>
    <w:rsid w:val="001253C4"/>
    <w:rsid w:val="001255F3"/>
    <w:rsid w:val="00125D02"/>
    <w:rsid w:val="0012627C"/>
    <w:rsid w:val="001264DE"/>
    <w:rsid w:val="00126AF1"/>
    <w:rsid w:val="001274ED"/>
    <w:rsid w:val="00130D83"/>
    <w:rsid w:val="001311BC"/>
    <w:rsid w:val="0013145A"/>
    <w:rsid w:val="00131AE5"/>
    <w:rsid w:val="0013237F"/>
    <w:rsid w:val="00132615"/>
    <w:rsid w:val="0013291B"/>
    <w:rsid w:val="00132C8E"/>
    <w:rsid w:val="00133342"/>
    <w:rsid w:val="00134451"/>
    <w:rsid w:val="00134C8B"/>
    <w:rsid w:val="00134DAC"/>
    <w:rsid w:val="00136208"/>
    <w:rsid w:val="00136568"/>
    <w:rsid w:val="00136B17"/>
    <w:rsid w:val="00140094"/>
    <w:rsid w:val="001405E4"/>
    <w:rsid w:val="00140B38"/>
    <w:rsid w:val="00140C5C"/>
    <w:rsid w:val="0014105B"/>
    <w:rsid w:val="0014124F"/>
    <w:rsid w:val="001412C8"/>
    <w:rsid w:val="00141464"/>
    <w:rsid w:val="00141698"/>
    <w:rsid w:val="001417A5"/>
    <w:rsid w:val="0014191D"/>
    <w:rsid w:val="001429CC"/>
    <w:rsid w:val="00145328"/>
    <w:rsid w:val="00146658"/>
    <w:rsid w:val="001467A6"/>
    <w:rsid w:val="00146F0D"/>
    <w:rsid w:val="00150057"/>
    <w:rsid w:val="0015024C"/>
    <w:rsid w:val="00150526"/>
    <w:rsid w:val="001505A4"/>
    <w:rsid w:val="00150D02"/>
    <w:rsid w:val="00150D8D"/>
    <w:rsid w:val="00151169"/>
    <w:rsid w:val="00151A29"/>
    <w:rsid w:val="00153399"/>
    <w:rsid w:val="00153466"/>
    <w:rsid w:val="00153911"/>
    <w:rsid w:val="00156208"/>
    <w:rsid w:val="0015651B"/>
    <w:rsid w:val="00157809"/>
    <w:rsid w:val="00157813"/>
    <w:rsid w:val="00157B9B"/>
    <w:rsid w:val="001611D1"/>
    <w:rsid w:val="001614F5"/>
    <w:rsid w:val="00161EB2"/>
    <w:rsid w:val="00162583"/>
    <w:rsid w:val="0016324F"/>
    <w:rsid w:val="001647E8"/>
    <w:rsid w:val="00165119"/>
    <w:rsid w:val="0016527A"/>
    <w:rsid w:val="00165A90"/>
    <w:rsid w:val="00166680"/>
    <w:rsid w:val="0016689B"/>
    <w:rsid w:val="0016735A"/>
    <w:rsid w:val="00167ABA"/>
    <w:rsid w:val="001710A8"/>
    <w:rsid w:val="001718E2"/>
    <w:rsid w:val="00171E9D"/>
    <w:rsid w:val="00172338"/>
    <w:rsid w:val="00173008"/>
    <w:rsid w:val="001745E9"/>
    <w:rsid w:val="0017676E"/>
    <w:rsid w:val="001769A3"/>
    <w:rsid w:val="00177925"/>
    <w:rsid w:val="001801A0"/>
    <w:rsid w:val="00182DA7"/>
    <w:rsid w:val="0018302B"/>
    <w:rsid w:val="0018364D"/>
    <w:rsid w:val="00183866"/>
    <w:rsid w:val="00183882"/>
    <w:rsid w:val="001838AF"/>
    <w:rsid w:val="001857BB"/>
    <w:rsid w:val="00186D99"/>
    <w:rsid w:val="001874A9"/>
    <w:rsid w:val="0019058B"/>
    <w:rsid w:val="00190BF4"/>
    <w:rsid w:val="0019168E"/>
    <w:rsid w:val="001917B7"/>
    <w:rsid w:val="00192256"/>
    <w:rsid w:val="001928CA"/>
    <w:rsid w:val="00193160"/>
    <w:rsid w:val="0019387C"/>
    <w:rsid w:val="00195969"/>
    <w:rsid w:val="001961A4"/>
    <w:rsid w:val="00196290"/>
    <w:rsid w:val="00197314"/>
    <w:rsid w:val="001977A0"/>
    <w:rsid w:val="00197AFA"/>
    <w:rsid w:val="001A0E17"/>
    <w:rsid w:val="001A12E7"/>
    <w:rsid w:val="001A1358"/>
    <w:rsid w:val="001A1A65"/>
    <w:rsid w:val="001A2394"/>
    <w:rsid w:val="001A28D4"/>
    <w:rsid w:val="001A3738"/>
    <w:rsid w:val="001A3833"/>
    <w:rsid w:val="001A4349"/>
    <w:rsid w:val="001A63D9"/>
    <w:rsid w:val="001A6B4E"/>
    <w:rsid w:val="001A70B8"/>
    <w:rsid w:val="001A754C"/>
    <w:rsid w:val="001B053F"/>
    <w:rsid w:val="001B2764"/>
    <w:rsid w:val="001B29C8"/>
    <w:rsid w:val="001B2E64"/>
    <w:rsid w:val="001B3CE6"/>
    <w:rsid w:val="001B406C"/>
    <w:rsid w:val="001B4115"/>
    <w:rsid w:val="001B4804"/>
    <w:rsid w:val="001B485B"/>
    <w:rsid w:val="001B4971"/>
    <w:rsid w:val="001B4980"/>
    <w:rsid w:val="001B4990"/>
    <w:rsid w:val="001B5062"/>
    <w:rsid w:val="001B548F"/>
    <w:rsid w:val="001B54DC"/>
    <w:rsid w:val="001C0DF1"/>
    <w:rsid w:val="001C102E"/>
    <w:rsid w:val="001C1C91"/>
    <w:rsid w:val="001C1E7D"/>
    <w:rsid w:val="001C255E"/>
    <w:rsid w:val="001C2EDD"/>
    <w:rsid w:val="001C4570"/>
    <w:rsid w:val="001C4826"/>
    <w:rsid w:val="001C4C8E"/>
    <w:rsid w:val="001C4F30"/>
    <w:rsid w:val="001C5936"/>
    <w:rsid w:val="001C6E92"/>
    <w:rsid w:val="001C71F7"/>
    <w:rsid w:val="001C7D8A"/>
    <w:rsid w:val="001C7DF3"/>
    <w:rsid w:val="001D000B"/>
    <w:rsid w:val="001D1140"/>
    <w:rsid w:val="001D1720"/>
    <w:rsid w:val="001D2145"/>
    <w:rsid w:val="001D3204"/>
    <w:rsid w:val="001D3E68"/>
    <w:rsid w:val="001D3FF4"/>
    <w:rsid w:val="001D4B46"/>
    <w:rsid w:val="001D5692"/>
    <w:rsid w:val="001D5F6B"/>
    <w:rsid w:val="001D6A26"/>
    <w:rsid w:val="001D76AF"/>
    <w:rsid w:val="001E0524"/>
    <w:rsid w:val="001E086F"/>
    <w:rsid w:val="001E1391"/>
    <w:rsid w:val="001E1FC5"/>
    <w:rsid w:val="001E2EC7"/>
    <w:rsid w:val="001E37B5"/>
    <w:rsid w:val="001E3BF8"/>
    <w:rsid w:val="001E451E"/>
    <w:rsid w:val="001E523F"/>
    <w:rsid w:val="001E6124"/>
    <w:rsid w:val="001E6240"/>
    <w:rsid w:val="001E70FE"/>
    <w:rsid w:val="001E778A"/>
    <w:rsid w:val="001F0A7F"/>
    <w:rsid w:val="001F0BF3"/>
    <w:rsid w:val="001F0C8B"/>
    <w:rsid w:val="001F18EC"/>
    <w:rsid w:val="001F3779"/>
    <w:rsid w:val="001F476C"/>
    <w:rsid w:val="001F5D43"/>
    <w:rsid w:val="001F72E6"/>
    <w:rsid w:val="00200395"/>
    <w:rsid w:val="00201DE4"/>
    <w:rsid w:val="002025AD"/>
    <w:rsid w:val="00202D89"/>
    <w:rsid w:val="002031D7"/>
    <w:rsid w:val="00204421"/>
    <w:rsid w:val="002046C2"/>
    <w:rsid w:val="00205130"/>
    <w:rsid w:val="00207107"/>
    <w:rsid w:val="0020714B"/>
    <w:rsid w:val="00210AF7"/>
    <w:rsid w:val="002123BF"/>
    <w:rsid w:val="00212730"/>
    <w:rsid w:val="0021319A"/>
    <w:rsid w:val="002136AC"/>
    <w:rsid w:val="00213BF6"/>
    <w:rsid w:val="00214EA0"/>
    <w:rsid w:val="00215316"/>
    <w:rsid w:val="00216F17"/>
    <w:rsid w:val="00217AD4"/>
    <w:rsid w:val="00217ADE"/>
    <w:rsid w:val="00217DCA"/>
    <w:rsid w:val="0022022A"/>
    <w:rsid w:val="002209CF"/>
    <w:rsid w:val="00221084"/>
    <w:rsid w:val="00221138"/>
    <w:rsid w:val="00221FAA"/>
    <w:rsid w:val="002220D7"/>
    <w:rsid w:val="00222928"/>
    <w:rsid w:val="00222E43"/>
    <w:rsid w:val="00222F59"/>
    <w:rsid w:val="00223113"/>
    <w:rsid w:val="002237B4"/>
    <w:rsid w:val="00224C92"/>
    <w:rsid w:val="002250A2"/>
    <w:rsid w:val="002266F9"/>
    <w:rsid w:val="0022780F"/>
    <w:rsid w:val="00227E37"/>
    <w:rsid w:val="00230846"/>
    <w:rsid w:val="00230C40"/>
    <w:rsid w:val="0023128A"/>
    <w:rsid w:val="002314C0"/>
    <w:rsid w:val="002316C7"/>
    <w:rsid w:val="0023185D"/>
    <w:rsid w:val="0023250C"/>
    <w:rsid w:val="00232FFD"/>
    <w:rsid w:val="00233600"/>
    <w:rsid w:val="00234A6E"/>
    <w:rsid w:val="00234FE9"/>
    <w:rsid w:val="002360D0"/>
    <w:rsid w:val="002364CA"/>
    <w:rsid w:val="00236637"/>
    <w:rsid w:val="002369CA"/>
    <w:rsid w:val="00236C1B"/>
    <w:rsid w:val="00240BBA"/>
    <w:rsid w:val="00240D5F"/>
    <w:rsid w:val="00240F1F"/>
    <w:rsid w:val="002414CF"/>
    <w:rsid w:val="0024376F"/>
    <w:rsid w:val="00243841"/>
    <w:rsid w:val="00243A52"/>
    <w:rsid w:val="00244830"/>
    <w:rsid w:val="00244E77"/>
    <w:rsid w:val="00245567"/>
    <w:rsid w:val="002455F2"/>
    <w:rsid w:val="002457FC"/>
    <w:rsid w:val="002474CD"/>
    <w:rsid w:val="00247BD7"/>
    <w:rsid w:val="0025087B"/>
    <w:rsid w:val="00250E41"/>
    <w:rsid w:val="002513F0"/>
    <w:rsid w:val="00251F1F"/>
    <w:rsid w:val="00252A2F"/>
    <w:rsid w:val="002530A2"/>
    <w:rsid w:val="00253359"/>
    <w:rsid w:val="00253B8B"/>
    <w:rsid w:val="00254E32"/>
    <w:rsid w:val="00254FD2"/>
    <w:rsid w:val="00255156"/>
    <w:rsid w:val="002552EF"/>
    <w:rsid w:val="00256043"/>
    <w:rsid w:val="002602AD"/>
    <w:rsid w:val="0026074C"/>
    <w:rsid w:val="002607D0"/>
    <w:rsid w:val="0026199D"/>
    <w:rsid w:val="00262341"/>
    <w:rsid w:val="00262675"/>
    <w:rsid w:val="00263480"/>
    <w:rsid w:val="00264408"/>
    <w:rsid w:val="002652D3"/>
    <w:rsid w:val="0026556A"/>
    <w:rsid w:val="00266D5A"/>
    <w:rsid w:val="00266DEA"/>
    <w:rsid w:val="002679A8"/>
    <w:rsid w:val="00267E8A"/>
    <w:rsid w:val="00270AD4"/>
    <w:rsid w:val="00270DAB"/>
    <w:rsid w:val="00270E0B"/>
    <w:rsid w:val="00272B56"/>
    <w:rsid w:val="0027406B"/>
    <w:rsid w:val="002740FF"/>
    <w:rsid w:val="0027511A"/>
    <w:rsid w:val="0027523D"/>
    <w:rsid w:val="00275A5E"/>
    <w:rsid w:val="00276FA2"/>
    <w:rsid w:val="00277854"/>
    <w:rsid w:val="002779D1"/>
    <w:rsid w:val="00277F4C"/>
    <w:rsid w:val="0028113B"/>
    <w:rsid w:val="00281F54"/>
    <w:rsid w:val="00285F38"/>
    <w:rsid w:val="00285FFA"/>
    <w:rsid w:val="002867B3"/>
    <w:rsid w:val="00286EDB"/>
    <w:rsid w:val="0028742D"/>
    <w:rsid w:val="00291411"/>
    <w:rsid w:val="002914A1"/>
    <w:rsid w:val="002921BE"/>
    <w:rsid w:val="002922A1"/>
    <w:rsid w:val="002926A8"/>
    <w:rsid w:val="002931DD"/>
    <w:rsid w:val="00293FAE"/>
    <w:rsid w:val="00294031"/>
    <w:rsid w:val="00294841"/>
    <w:rsid w:val="00295848"/>
    <w:rsid w:val="00295D2D"/>
    <w:rsid w:val="00296E4D"/>
    <w:rsid w:val="00296E58"/>
    <w:rsid w:val="00297600"/>
    <w:rsid w:val="002A02F4"/>
    <w:rsid w:val="002A176D"/>
    <w:rsid w:val="002A19A7"/>
    <w:rsid w:val="002A40D6"/>
    <w:rsid w:val="002A43EC"/>
    <w:rsid w:val="002A5959"/>
    <w:rsid w:val="002A64B8"/>
    <w:rsid w:val="002A6BD2"/>
    <w:rsid w:val="002B08D6"/>
    <w:rsid w:val="002B1319"/>
    <w:rsid w:val="002B1987"/>
    <w:rsid w:val="002B20D1"/>
    <w:rsid w:val="002B3875"/>
    <w:rsid w:val="002B3FA3"/>
    <w:rsid w:val="002B4593"/>
    <w:rsid w:val="002B5203"/>
    <w:rsid w:val="002B5380"/>
    <w:rsid w:val="002B5A83"/>
    <w:rsid w:val="002B621B"/>
    <w:rsid w:val="002B7781"/>
    <w:rsid w:val="002C0AEB"/>
    <w:rsid w:val="002C0C9F"/>
    <w:rsid w:val="002C1CFF"/>
    <w:rsid w:val="002C2566"/>
    <w:rsid w:val="002C2E50"/>
    <w:rsid w:val="002C3230"/>
    <w:rsid w:val="002C3376"/>
    <w:rsid w:val="002C3CBE"/>
    <w:rsid w:val="002C47D7"/>
    <w:rsid w:val="002C4E98"/>
    <w:rsid w:val="002C5973"/>
    <w:rsid w:val="002C5F44"/>
    <w:rsid w:val="002C6738"/>
    <w:rsid w:val="002C72EB"/>
    <w:rsid w:val="002D00DF"/>
    <w:rsid w:val="002D0F77"/>
    <w:rsid w:val="002D168C"/>
    <w:rsid w:val="002D264E"/>
    <w:rsid w:val="002D28CB"/>
    <w:rsid w:val="002D29FB"/>
    <w:rsid w:val="002D2B31"/>
    <w:rsid w:val="002D3EA4"/>
    <w:rsid w:val="002D4538"/>
    <w:rsid w:val="002D4A71"/>
    <w:rsid w:val="002D4AFC"/>
    <w:rsid w:val="002D548C"/>
    <w:rsid w:val="002D5AA3"/>
    <w:rsid w:val="002D6084"/>
    <w:rsid w:val="002D6188"/>
    <w:rsid w:val="002D6D11"/>
    <w:rsid w:val="002D6E78"/>
    <w:rsid w:val="002D706F"/>
    <w:rsid w:val="002D7C45"/>
    <w:rsid w:val="002E00D5"/>
    <w:rsid w:val="002E0152"/>
    <w:rsid w:val="002E0190"/>
    <w:rsid w:val="002E04F2"/>
    <w:rsid w:val="002E0AC2"/>
    <w:rsid w:val="002E0ED0"/>
    <w:rsid w:val="002E153C"/>
    <w:rsid w:val="002E22BF"/>
    <w:rsid w:val="002E2CF1"/>
    <w:rsid w:val="002E3148"/>
    <w:rsid w:val="002E4168"/>
    <w:rsid w:val="002E428D"/>
    <w:rsid w:val="002E4829"/>
    <w:rsid w:val="002E519A"/>
    <w:rsid w:val="002E5E44"/>
    <w:rsid w:val="002E5ECC"/>
    <w:rsid w:val="002E6178"/>
    <w:rsid w:val="002E636C"/>
    <w:rsid w:val="002F0621"/>
    <w:rsid w:val="002F2902"/>
    <w:rsid w:val="002F3060"/>
    <w:rsid w:val="002F37C9"/>
    <w:rsid w:val="002F4032"/>
    <w:rsid w:val="002F5361"/>
    <w:rsid w:val="002F5502"/>
    <w:rsid w:val="002F5DEB"/>
    <w:rsid w:val="002F6AB2"/>
    <w:rsid w:val="002F6DDE"/>
    <w:rsid w:val="002F784A"/>
    <w:rsid w:val="0030071D"/>
    <w:rsid w:val="003013C4"/>
    <w:rsid w:val="00302DFC"/>
    <w:rsid w:val="00303950"/>
    <w:rsid w:val="00303C49"/>
    <w:rsid w:val="00303D03"/>
    <w:rsid w:val="0030451B"/>
    <w:rsid w:val="003049CF"/>
    <w:rsid w:val="00304BDF"/>
    <w:rsid w:val="00304C98"/>
    <w:rsid w:val="00305B53"/>
    <w:rsid w:val="00305F3F"/>
    <w:rsid w:val="003066D6"/>
    <w:rsid w:val="00306BB9"/>
    <w:rsid w:val="003072BD"/>
    <w:rsid w:val="00310616"/>
    <w:rsid w:val="00310BE5"/>
    <w:rsid w:val="0031139A"/>
    <w:rsid w:val="00312294"/>
    <w:rsid w:val="0031371E"/>
    <w:rsid w:val="00315C46"/>
    <w:rsid w:val="003163F5"/>
    <w:rsid w:val="00316519"/>
    <w:rsid w:val="00316FF6"/>
    <w:rsid w:val="00320B5F"/>
    <w:rsid w:val="00322139"/>
    <w:rsid w:val="00322371"/>
    <w:rsid w:val="0032355D"/>
    <w:rsid w:val="003243EC"/>
    <w:rsid w:val="00326089"/>
    <w:rsid w:val="003273EC"/>
    <w:rsid w:val="00327443"/>
    <w:rsid w:val="00327653"/>
    <w:rsid w:val="00330B5F"/>
    <w:rsid w:val="00330CAF"/>
    <w:rsid w:val="00331C71"/>
    <w:rsid w:val="003330E9"/>
    <w:rsid w:val="0033330E"/>
    <w:rsid w:val="0033369D"/>
    <w:rsid w:val="00333870"/>
    <w:rsid w:val="003345DC"/>
    <w:rsid w:val="00334BFC"/>
    <w:rsid w:val="003354FA"/>
    <w:rsid w:val="00337185"/>
    <w:rsid w:val="003404B4"/>
    <w:rsid w:val="00340E77"/>
    <w:rsid w:val="00342DB9"/>
    <w:rsid w:val="00343565"/>
    <w:rsid w:val="00343B1E"/>
    <w:rsid w:val="00343C66"/>
    <w:rsid w:val="00344720"/>
    <w:rsid w:val="0034477A"/>
    <w:rsid w:val="003448D5"/>
    <w:rsid w:val="00345508"/>
    <w:rsid w:val="00346AAA"/>
    <w:rsid w:val="00347D70"/>
    <w:rsid w:val="00347DA1"/>
    <w:rsid w:val="00350770"/>
    <w:rsid w:val="00350776"/>
    <w:rsid w:val="00351974"/>
    <w:rsid w:val="00351A37"/>
    <w:rsid w:val="00352A9D"/>
    <w:rsid w:val="003539F2"/>
    <w:rsid w:val="00353E26"/>
    <w:rsid w:val="00353FC2"/>
    <w:rsid w:val="0035516C"/>
    <w:rsid w:val="0035539A"/>
    <w:rsid w:val="00356240"/>
    <w:rsid w:val="00356316"/>
    <w:rsid w:val="0035671D"/>
    <w:rsid w:val="00356862"/>
    <w:rsid w:val="00356B1A"/>
    <w:rsid w:val="00356C75"/>
    <w:rsid w:val="00357033"/>
    <w:rsid w:val="0036003D"/>
    <w:rsid w:val="00360282"/>
    <w:rsid w:val="00360860"/>
    <w:rsid w:val="00361246"/>
    <w:rsid w:val="00361768"/>
    <w:rsid w:val="0036181E"/>
    <w:rsid w:val="00362313"/>
    <w:rsid w:val="003631F8"/>
    <w:rsid w:val="00363AF6"/>
    <w:rsid w:val="0036578E"/>
    <w:rsid w:val="003668CB"/>
    <w:rsid w:val="00366F5D"/>
    <w:rsid w:val="00367481"/>
    <w:rsid w:val="00370124"/>
    <w:rsid w:val="00371DED"/>
    <w:rsid w:val="00371F1B"/>
    <w:rsid w:val="003736D0"/>
    <w:rsid w:val="00373BA1"/>
    <w:rsid w:val="00373C30"/>
    <w:rsid w:val="003743AD"/>
    <w:rsid w:val="00374F2B"/>
    <w:rsid w:val="003755F5"/>
    <w:rsid w:val="00375FAD"/>
    <w:rsid w:val="003760B8"/>
    <w:rsid w:val="003763B8"/>
    <w:rsid w:val="00376695"/>
    <w:rsid w:val="00376E06"/>
    <w:rsid w:val="00377208"/>
    <w:rsid w:val="00377696"/>
    <w:rsid w:val="003777B8"/>
    <w:rsid w:val="00377883"/>
    <w:rsid w:val="003779D1"/>
    <w:rsid w:val="00380E98"/>
    <w:rsid w:val="003821C9"/>
    <w:rsid w:val="00382206"/>
    <w:rsid w:val="00382F38"/>
    <w:rsid w:val="0038398F"/>
    <w:rsid w:val="0038414F"/>
    <w:rsid w:val="00384AB2"/>
    <w:rsid w:val="00385D66"/>
    <w:rsid w:val="003868BC"/>
    <w:rsid w:val="0038703A"/>
    <w:rsid w:val="00390117"/>
    <w:rsid w:val="0039053A"/>
    <w:rsid w:val="00390DF8"/>
    <w:rsid w:val="00391336"/>
    <w:rsid w:val="0039238C"/>
    <w:rsid w:val="0039295F"/>
    <w:rsid w:val="00392E75"/>
    <w:rsid w:val="00393348"/>
    <w:rsid w:val="00393522"/>
    <w:rsid w:val="00393981"/>
    <w:rsid w:val="00393EDE"/>
    <w:rsid w:val="00394ADD"/>
    <w:rsid w:val="003952E6"/>
    <w:rsid w:val="003953A0"/>
    <w:rsid w:val="00395757"/>
    <w:rsid w:val="00395C7E"/>
    <w:rsid w:val="00397ABC"/>
    <w:rsid w:val="003A0721"/>
    <w:rsid w:val="003A07E6"/>
    <w:rsid w:val="003A0E3C"/>
    <w:rsid w:val="003A10C2"/>
    <w:rsid w:val="003A15F0"/>
    <w:rsid w:val="003A2917"/>
    <w:rsid w:val="003A2C5D"/>
    <w:rsid w:val="003A3519"/>
    <w:rsid w:val="003A3D52"/>
    <w:rsid w:val="003A41F0"/>
    <w:rsid w:val="003A4521"/>
    <w:rsid w:val="003A5CBC"/>
    <w:rsid w:val="003A61DB"/>
    <w:rsid w:val="003B02FB"/>
    <w:rsid w:val="003B0DE6"/>
    <w:rsid w:val="003B3080"/>
    <w:rsid w:val="003B3938"/>
    <w:rsid w:val="003B492B"/>
    <w:rsid w:val="003B5143"/>
    <w:rsid w:val="003B6F6C"/>
    <w:rsid w:val="003B76D8"/>
    <w:rsid w:val="003B7C58"/>
    <w:rsid w:val="003B7FCA"/>
    <w:rsid w:val="003C01DA"/>
    <w:rsid w:val="003C10A6"/>
    <w:rsid w:val="003C28E8"/>
    <w:rsid w:val="003C3DBD"/>
    <w:rsid w:val="003C408D"/>
    <w:rsid w:val="003C460A"/>
    <w:rsid w:val="003C523F"/>
    <w:rsid w:val="003C526D"/>
    <w:rsid w:val="003C5C84"/>
    <w:rsid w:val="003C73C4"/>
    <w:rsid w:val="003C76F7"/>
    <w:rsid w:val="003C78AD"/>
    <w:rsid w:val="003C7993"/>
    <w:rsid w:val="003D03B3"/>
    <w:rsid w:val="003D0F1B"/>
    <w:rsid w:val="003D192C"/>
    <w:rsid w:val="003D1BCD"/>
    <w:rsid w:val="003D2496"/>
    <w:rsid w:val="003D340B"/>
    <w:rsid w:val="003D35FB"/>
    <w:rsid w:val="003D6424"/>
    <w:rsid w:val="003D6455"/>
    <w:rsid w:val="003D7D82"/>
    <w:rsid w:val="003E1A9B"/>
    <w:rsid w:val="003E1B76"/>
    <w:rsid w:val="003E1D59"/>
    <w:rsid w:val="003E26C2"/>
    <w:rsid w:val="003E36B5"/>
    <w:rsid w:val="003E45E9"/>
    <w:rsid w:val="003E49EB"/>
    <w:rsid w:val="003E50A0"/>
    <w:rsid w:val="003E5EBD"/>
    <w:rsid w:val="003E6E35"/>
    <w:rsid w:val="003E7645"/>
    <w:rsid w:val="003E7ADF"/>
    <w:rsid w:val="003E7C2C"/>
    <w:rsid w:val="003F02B8"/>
    <w:rsid w:val="003F129A"/>
    <w:rsid w:val="003F16C5"/>
    <w:rsid w:val="003F19AB"/>
    <w:rsid w:val="003F1BA0"/>
    <w:rsid w:val="003F2313"/>
    <w:rsid w:val="003F2F8C"/>
    <w:rsid w:val="003F46DC"/>
    <w:rsid w:val="0040067B"/>
    <w:rsid w:val="00400940"/>
    <w:rsid w:val="00401444"/>
    <w:rsid w:val="00401F21"/>
    <w:rsid w:val="00403063"/>
    <w:rsid w:val="004049D7"/>
    <w:rsid w:val="00404B3A"/>
    <w:rsid w:val="00404D1F"/>
    <w:rsid w:val="00405EB1"/>
    <w:rsid w:val="00407188"/>
    <w:rsid w:val="004076C6"/>
    <w:rsid w:val="00407721"/>
    <w:rsid w:val="00410A13"/>
    <w:rsid w:val="0041106F"/>
    <w:rsid w:val="00411F56"/>
    <w:rsid w:val="0041234E"/>
    <w:rsid w:val="00412CC3"/>
    <w:rsid w:val="00413B1D"/>
    <w:rsid w:val="004152D3"/>
    <w:rsid w:val="0041640A"/>
    <w:rsid w:val="00417705"/>
    <w:rsid w:val="00417BAF"/>
    <w:rsid w:val="00421BC1"/>
    <w:rsid w:val="004250E3"/>
    <w:rsid w:val="00425ADC"/>
    <w:rsid w:val="00425CAD"/>
    <w:rsid w:val="004260E6"/>
    <w:rsid w:val="00426887"/>
    <w:rsid w:val="00426A57"/>
    <w:rsid w:val="0042729B"/>
    <w:rsid w:val="0042771A"/>
    <w:rsid w:val="00427893"/>
    <w:rsid w:val="00427F90"/>
    <w:rsid w:val="0043073A"/>
    <w:rsid w:val="00430D65"/>
    <w:rsid w:val="004313CE"/>
    <w:rsid w:val="00432F55"/>
    <w:rsid w:val="0043300F"/>
    <w:rsid w:val="00433FEE"/>
    <w:rsid w:val="0043714A"/>
    <w:rsid w:val="0044070C"/>
    <w:rsid w:val="00440DA1"/>
    <w:rsid w:val="00441238"/>
    <w:rsid w:val="004412FE"/>
    <w:rsid w:val="004415EC"/>
    <w:rsid w:val="004417B7"/>
    <w:rsid w:val="00441830"/>
    <w:rsid w:val="00441A70"/>
    <w:rsid w:val="0044337E"/>
    <w:rsid w:val="00443ED0"/>
    <w:rsid w:val="004449F1"/>
    <w:rsid w:val="00445070"/>
    <w:rsid w:val="004457ED"/>
    <w:rsid w:val="004458B8"/>
    <w:rsid w:val="00445C1D"/>
    <w:rsid w:val="00446127"/>
    <w:rsid w:val="004468F6"/>
    <w:rsid w:val="004475ED"/>
    <w:rsid w:val="004501BE"/>
    <w:rsid w:val="00450BB0"/>
    <w:rsid w:val="00452A75"/>
    <w:rsid w:val="004546FD"/>
    <w:rsid w:val="00454D5E"/>
    <w:rsid w:val="004566C1"/>
    <w:rsid w:val="0045704D"/>
    <w:rsid w:val="004578AA"/>
    <w:rsid w:val="00457D3B"/>
    <w:rsid w:val="00460196"/>
    <w:rsid w:val="00460A07"/>
    <w:rsid w:val="00461763"/>
    <w:rsid w:val="004626A2"/>
    <w:rsid w:val="00463310"/>
    <w:rsid w:val="0046518D"/>
    <w:rsid w:val="00465FDD"/>
    <w:rsid w:val="004673D8"/>
    <w:rsid w:val="004716AB"/>
    <w:rsid w:val="00474A2E"/>
    <w:rsid w:val="00474C2B"/>
    <w:rsid w:val="00474F6C"/>
    <w:rsid w:val="004759A0"/>
    <w:rsid w:val="00476005"/>
    <w:rsid w:val="00476316"/>
    <w:rsid w:val="0047643E"/>
    <w:rsid w:val="00476AD3"/>
    <w:rsid w:val="00476D6E"/>
    <w:rsid w:val="0047731C"/>
    <w:rsid w:val="00481808"/>
    <w:rsid w:val="00482915"/>
    <w:rsid w:val="00482FF9"/>
    <w:rsid w:val="00485C22"/>
    <w:rsid w:val="0048650B"/>
    <w:rsid w:val="00486958"/>
    <w:rsid w:val="00486C3E"/>
    <w:rsid w:val="00492302"/>
    <w:rsid w:val="004927B6"/>
    <w:rsid w:val="00493157"/>
    <w:rsid w:val="004938B5"/>
    <w:rsid w:val="004948AF"/>
    <w:rsid w:val="00494A83"/>
    <w:rsid w:val="00495838"/>
    <w:rsid w:val="00496015"/>
    <w:rsid w:val="00496B30"/>
    <w:rsid w:val="0049706C"/>
    <w:rsid w:val="004974C8"/>
    <w:rsid w:val="00497DEE"/>
    <w:rsid w:val="004A022A"/>
    <w:rsid w:val="004A0784"/>
    <w:rsid w:val="004A1B47"/>
    <w:rsid w:val="004A1E0F"/>
    <w:rsid w:val="004A1EB1"/>
    <w:rsid w:val="004A1EC3"/>
    <w:rsid w:val="004A2160"/>
    <w:rsid w:val="004A22EF"/>
    <w:rsid w:val="004A2667"/>
    <w:rsid w:val="004A2958"/>
    <w:rsid w:val="004A2AA1"/>
    <w:rsid w:val="004A3909"/>
    <w:rsid w:val="004A44D2"/>
    <w:rsid w:val="004A644B"/>
    <w:rsid w:val="004A6DEB"/>
    <w:rsid w:val="004A795A"/>
    <w:rsid w:val="004B00AD"/>
    <w:rsid w:val="004B2085"/>
    <w:rsid w:val="004B29B8"/>
    <w:rsid w:val="004B36FC"/>
    <w:rsid w:val="004B3A4F"/>
    <w:rsid w:val="004B3F6A"/>
    <w:rsid w:val="004B3FC3"/>
    <w:rsid w:val="004B40E7"/>
    <w:rsid w:val="004C0110"/>
    <w:rsid w:val="004C07D6"/>
    <w:rsid w:val="004C0896"/>
    <w:rsid w:val="004C20EF"/>
    <w:rsid w:val="004C22E8"/>
    <w:rsid w:val="004C30DE"/>
    <w:rsid w:val="004C6426"/>
    <w:rsid w:val="004C6EC4"/>
    <w:rsid w:val="004C72F6"/>
    <w:rsid w:val="004C7974"/>
    <w:rsid w:val="004C7B88"/>
    <w:rsid w:val="004D0482"/>
    <w:rsid w:val="004D07E9"/>
    <w:rsid w:val="004D0A3E"/>
    <w:rsid w:val="004D0D39"/>
    <w:rsid w:val="004D1169"/>
    <w:rsid w:val="004D346D"/>
    <w:rsid w:val="004D4BA8"/>
    <w:rsid w:val="004D4F08"/>
    <w:rsid w:val="004D4F64"/>
    <w:rsid w:val="004D5883"/>
    <w:rsid w:val="004D5A9D"/>
    <w:rsid w:val="004D63F9"/>
    <w:rsid w:val="004D64F4"/>
    <w:rsid w:val="004D6940"/>
    <w:rsid w:val="004D7648"/>
    <w:rsid w:val="004E070A"/>
    <w:rsid w:val="004E275E"/>
    <w:rsid w:val="004E5F21"/>
    <w:rsid w:val="004E5F5E"/>
    <w:rsid w:val="004E622E"/>
    <w:rsid w:val="004E6850"/>
    <w:rsid w:val="004E699E"/>
    <w:rsid w:val="004E7819"/>
    <w:rsid w:val="004F017B"/>
    <w:rsid w:val="004F1499"/>
    <w:rsid w:val="004F1586"/>
    <w:rsid w:val="004F1A91"/>
    <w:rsid w:val="004F2FE6"/>
    <w:rsid w:val="004F3114"/>
    <w:rsid w:val="004F3608"/>
    <w:rsid w:val="004F36B9"/>
    <w:rsid w:val="004F37CC"/>
    <w:rsid w:val="004F3947"/>
    <w:rsid w:val="004F3A26"/>
    <w:rsid w:val="004F3F4C"/>
    <w:rsid w:val="004F4F90"/>
    <w:rsid w:val="004F559B"/>
    <w:rsid w:val="004F5678"/>
    <w:rsid w:val="004F6229"/>
    <w:rsid w:val="004F6F87"/>
    <w:rsid w:val="004F7B7E"/>
    <w:rsid w:val="0050053B"/>
    <w:rsid w:val="00501273"/>
    <w:rsid w:val="005022CB"/>
    <w:rsid w:val="005028B5"/>
    <w:rsid w:val="00503582"/>
    <w:rsid w:val="00503997"/>
    <w:rsid w:val="00503FAD"/>
    <w:rsid w:val="005048B4"/>
    <w:rsid w:val="00504BF0"/>
    <w:rsid w:val="005059BC"/>
    <w:rsid w:val="00505CD1"/>
    <w:rsid w:val="0050671F"/>
    <w:rsid w:val="0050714E"/>
    <w:rsid w:val="00507280"/>
    <w:rsid w:val="005076A0"/>
    <w:rsid w:val="00507B88"/>
    <w:rsid w:val="00510589"/>
    <w:rsid w:val="00510C90"/>
    <w:rsid w:val="00510FD2"/>
    <w:rsid w:val="00511B45"/>
    <w:rsid w:val="00511BFB"/>
    <w:rsid w:val="00512F22"/>
    <w:rsid w:val="00513043"/>
    <w:rsid w:val="005134C8"/>
    <w:rsid w:val="00513CD5"/>
    <w:rsid w:val="00514B0A"/>
    <w:rsid w:val="005153E4"/>
    <w:rsid w:val="00515839"/>
    <w:rsid w:val="00515C3D"/>
    <w:rsid w:val="00515E83"/>
    <w:rsid w:val="00516815"/>
    <w:rsid w:val="00517E70"/>
    <w:rsid w:val="005208EE"/>
    <w:rsid w:val="00520AD2"/>
    <w:rsid w:val="0052176F"/>
    <w:rsid w:val="00521777"/>
    <w:rsid w:val="00522570"/>
    <w:rsid w:val="00522771"/>
    <w:rsid w:val="00523B46"/>
    <w:rsid w:val="00523C53"/>
    <w:rsid w:val="005240F8"/>
    <w:rsid w:val="00525F86"/>
    <w:rsid w:val="005273E7"/>
    <w:rsid w:val="00530046"/>
    <w:rsid w:val="00530525"/>
    <w:rsid w:val="00530618"/>
    <w:rsid w:val="00530E09"/>
    <w:rsid w:val="00531071"/>
    <w:rsid w:val="00531E40"/>
    <w:rsid w:val="00532EE2"/>
    <w:rsid w:val="0053321B"/>
    <w:rsid w:val="00533383"/>
    <w:rsid w:val="005334D1"/>
    <w:rsid w:val="0053467A"/>
    <w:rsid w:val="00535EF3"/>
    <w:rsid w:val="0053686D"/>
    <w:rsid w:val="005370BE"/>
    <w:rsid w:val="0053734C"/>
    <w:rsid w:val="00540641"/>
    <w:rsid w:val="00540AF2"/>
    <w:rsid w:val="005411CE"/>
    <w:rsid w:val="00541695"/>
    <w:rsid w:val="00541DBE"/>
    <w:rsid w:val="00541F67"/>
    <w:rsid w:val="00542B30"/>
    <w:rsid w:val="00543063"/>
    <w:rsid w:val="005430FA"/>
    <w:rsid w:val="00543C39"/>
    <w:rsid w:val="00544AD1"/>
    <w:rsid w:val="0054509C"/>
    <w:rsid w:val="00545535"/>
    <w:rsid w:val="0054567C"/>
    <w:rsid w:val="00546447"/>
    <w:rsid w:val="005466F0"/>
    <w:rsid w:val="005477DE"/>
    <w:rsid w:val="00547870"/>
    <w:rsid w:val="00547C42"/>
    <w:rsid w:val="00550B0B"/>
    <w:rsid w:val="005514B9"/>
    <w:rsid w:val="00551B2F"/>
    <w:rsid w:val="00552698"/>
    <w:rsid w:val="00552A44"/>
    <w:rsid w:val="00552B56"/>
    <w:rsid w:val="00552D16"/>
    <w:rsid w:val="00552D5D"/>
    <w:rsid w:val="00552F36"/>
    <w:rsid w:val="00553B93"/>
    <w:rsid w:val="00554ACE"/>
    <w:rsid w:val="00555286"/>
    <w:rsid w:val="0055553C"/>
    <w:rsid w:val="00555A23"/>
    <w:rsid w:val="00555AD0"/>
    <w:rsid w:val="0055693D"/>
    <w:rsid w:val="00556CF4"/>
    <w:rsid w:val="005603E2"/>
    <w:rsid w:val="00560557"/>
    <w:rsid w:val="0056082C"/>
    <w:rsid w:val="00561B13"/>
    <w:rsid w:val="00561BA4"/>
    <w:rsid w:val="0056204F"/>
    <w:rsid w:val="00562CB6"/>
    <w:rsid w:val="00564442"/>
    <w:rsid w:val="005644A2"/>
    <w:rsid w:val="0056473B"/>
    <w:rsid w:val="0056474F"/>
    <w:rsid w:val="00564DCD"/>
    <w:rsid w:val="00566294"/>
    <w:rsid w:val="00566418"/>
    <w:rsid w:val="00566740"/>
    <w:rsid w:val="00566F97"/>
    <w:rsid w:val="00570984"/>
    <w:rsid w:val="005709A1"/>
    <w:rsid w:val="0057155A"/>
    <w:rsid w:val="0057216D"/>
    <w:rsid w:val="00573010"/>
    <w:rsid w:val="0057319D"/>
    <w:rsid w:val="00573313"/>
    <w:rsid w:val="00573D79"/>
    <w:rsid w:val="005753E8"/>
    <w:rsid w:val="00577EA4"/>
    <w:rsid w:val="00582300"/>
    <w:rsid w:val="00582C95"/>
    <w:rsid w:val="00583D96"/>
    <w:rsid w:val="005845EE"/>
    <w:rsid w:val="00584DA1"/>
    <w:rsid w:val="0058585E"/>
    <w:rsid w:val="00585CB7"/>
    <w:rsid w:val="0059051F"/>
    <w:rsid w:val="00590575"/>
    <w:rsid w:val="00590720"/>
    <w:rsid w:val="00590832"/>
    <w:rsid w:val="005912D5"/>
    <w:rsid w:val="00591519"/>
    <w:rsid w:val="005917FF"/>
    <w:rsid w:val="00591FFD"/>
    <w:rsid w:val="00592484"/>
    <w:rsid w:val="005934B0"/>
    <w:rsid w:val="0059376C"/>
    <w:rsid w:val="00593FF2"/>
    <w:rsid w:val="005940EA"/>
    <w:rsid w:val="00594110"/>
    <w:rsid w:val="00594411"/>
    <w:rsid w:val="005959E7"/>
    <w:rsid w:val="00595CDD"/>
    <w:rsid w:val="00597724"/>
    <w:rsid w:val="005A1EEA"/>
    <w:rsid w:val="005A1F43"/>
    <w:rsid w:val="005A26F8"/>
    <w:rsid w:val="005A2C8E"/>
    <w:rsid w:val="005A2FB0"/>
    <w:rsid w:val="005A443C"/>
    <w:rsid w:val="005A5A4F"/>
    <w:rsid w:val="005A5FB9"/>
    <w:rsid w:val="005A6734"/>
    <w:rsid w:val="005A72DE"/>
    <w:rsid w:val="005A7418"/>
    <w:rsid w:val="005A7CB1"/>
    <w:rsid w:val="005A7F44"/>
    <w:rsid w:val="005B0B07"/>
    <w:rsid w:val="005B134D"/>
    <w:rsid w:val="005B16F8"/>
    <w:rsid w:val="005B243B"/>
    <w:rsid w:val="005B2B3E"/>
    <w:rsid w:val="005B31C5"/>
    <w:rsid w:val="005B36AD"/>
    <w:rsid w:val="005B3798"/>
    <w:rsid w:val="005B3EBD"/>
    <w:rsid w:val="005B5212"/>
    <w:rsid w:val="005B5D79"/>
    <w:rsid w:val="005B6BA6"/>
    <w:rsid w:val="005B7D17"/>
    <w:rsid w:val="005B7D3C"/>
    <w:rsid w:val="005C0003"/>
    <w:rsid w:val="005C0C73"/>
    <w:rsid w:val="005C148D"/>
    <w:rsid w:val="005C1A98"/>
    <w:rsid w:val="005C22B5"/>
    <w:rsid w:val="005C2D5F"/>
    <w:rsid w:val="005C3B36"/>
    <w:rsid w:val="005C481C"/>
    <w:rsid w:val="005C5180"/>
    <w:rsid w:val="005C59C7"/>
    <w:rsid w:val="005C5B2E"/>
    <w:rsid w:val="005C6201"/>
    <w:rsid w:val="005C66B1"/>
    <w:rsid w:val="005C7297"/>
    <w:rsid w:val="005D0127"/>
    <w:rsid w:val="005D155C"/>
    <w:rsid w:val="005D17AC"/>
    <w:rsid w:val="005D2FD3"/>
    <w:rsid w:val="005D32F7"/>
    <w:rsid w:val="005D3949"/>
    <w:rsid w:val="005D3DFC"/>
    <w:rsid w:val="005D4EBF"/>
    <w:rsid w:val="005D515A"/>
    <w:rsid w:val="005D534C"/>
    <w:rsid w:val="005D54ED"/>
    <w:rsid w:val="005D60C8"/>
    <w:rsid w:val="005D6FEC"/>
    <w:rsid w:val="005D7073"/>
    <w:rsid w:val="005D7B93"/>
    <w:rsid w:val="005E156D"/>
    <w:rsid w:val="005E245E"/>
    <w:rsid w:val="005E2C6C"/>
    <w:rsid w:val="005E2EB4"/>
    <w:rsid w:val="005E3C7B"/>
    <w:rsid w:val="005E4F3F"/>
    <w:rsid w:val="005E51CC"/>
    <w:rsid w:val="005E52E2"/>
    <w:rsid w:val="005E5CC9"/>
    <w:rsid w:val="005E6730"/>
    <w:rsid w:val="005E696B"/>
    <w:rsid w:val="005E6EE7"/>
    <w:rsid w:val="005F13FE"/>
    <w:rsid w:val="005F19BA"/>
    <w:rsid w:val="005F1C74"/>
    <w:rsid w:val="005F2792"/>
    <w:rsid w:val="005F3168"/>
    <w:rsid w:val="005F3576"/>
    <w:rsid w:val="005F4191"/>
    <w:rsid w:val="005F4BCF"/>
    <w:rsid w:val="005F5D52"/>
    <w:rsid w:val="005F5E3C"/>
    <w:rsid w:val="005F5F49"/>
    <w:rsid w:val="005F70FF"/>
    <w:rsid w:val="0060051B"/>
    <w:rsid w:val="00600FF6"/>
    <w:rsid w:val="00601237"/>
    <w:rsid w:val="006014F0"/>
    <w:rsid w:val="006016F8"/>
    <w:rsid w:val="00601770"/>
    <w:rsid w:val="00601A5D"/>
    <w:rsid w:val="00602D3F"/>
    <w:rsid w:val="00603162"/>
    <w:rsid w:val="006035F2"/>
    <w:rsid w:val="00604004"/>
    <w:rsid w:val="0060422A"/>
    <w:rsid w:val="00605EDB"/>
    <w:rsid w:val="00605F61"/>
    <w:rsid w:val="00606303"/>
    <w:rsid w:val="00606AF5"/>
    <w:rsid w:val="0060742A"/>
    <w:rsid w:val="00607905"/>
    <w:rsid w:val="0060799D"/>
    <w:rsid w:val="006106F1"/>
    <w:rsid w:val="00610951"/>
    <w:rsid w:val="00610F91"/>
    <w:rsid w:val="0061105E"/>
    <w:rsid w:val="00611A65"/>
    <w:rsid w:val="00613351"/>
    <w:rsid w:val="00614CD2"/>
    <w:rsid w:val="00614D61"/>
    <w:rsid w:val="00615775"/>
    <w:rsid w:val="00616553"/>
    <w:rsid w:val="0061682F"/>
    <w:rsid w:val="00616DEB"/>
    <w:rsid w:val="006172BC"/>
    <w:rsid w:val="00617A35"/>
    <w:rsid w:val="00621E55"/>
    <w:rsid w:val="006222A9"/>
    <w:rsid w:val="006222EC"/>
    <w:rsid w:val="006235B5"/>
    <w:rsid w:val="00623BB4"/>
    <w:rsid w:val="00623EF3"/>
    <w:rsid w:val="00624D21"/>
    <w:rsid w:val="006255C5"/>
    <w:rsid w:val="006265E6"/>
    <w:rsid w:val="006267C0"/>
    <w:rsid w:val="00626A2B"/>
    <w:rsid w:val="00627188"/>
    <w:rsid w:val="00627F54"/>
    <w:rsid w:val="00630D11"/>
    <w:rsid w:val="00632E62"/>
    <w:rsid w:val="00633514"/>
    <w:rsid w:val="006337A2"/>
    <w:rsid w:val="006337C8"/>
    <w:rsid w:val="00633FDA"/>
    <w:rsid w:val="006355C1"/>
    <w:rsid w:val="00635ECA"/>
    <w:rsid w:val="00640159"/>
    <w:rsid w:val="00640430"/>
    <w:rsid w:val="00640CB3"/>
    <w:rsid w:val="00641464"/>
    <w:rsid w:val="00641595"/>
    <w:rsid w:val="00641A85"/>
    <w:rsid w:val="00641D00"/>
    <w:rsid w:val="00641E53"/>
    <w:rsid w:val="006430D1"/>
    <w:rsid w:val="006443E6"/>
    <w:rsid w:val="006448AB"/>
    <w:rsid w:val="00644B46"/>
    <w:rsid w:val="006468C5"/>
    <w:rsid w:val="00646BED"/>
    <w:rsid w:val="00646E94"/>
    <w:rsid w:val="006472C0"/>
    <w:rsid w:val="0065010C"/>
    <w:rsid w:val="006501CE"/>
    <w:rsid w:val="00651B20"/>
    <w:rsid w:val="00652313"/>
    <w:rsid w:val="00653ACD"/>
    <w:rsid w:val="00654107"/>
    <w:rsid w:val="006541E0"/>
    <w:rsid w:val="00655329"/>
    <w:rsid w:val="00655E28"/>
    <w:rsid w:val="006560F0"/>
    <w:rsid w:val="006569C3"/>
    <w:rsid w:val="00656DB6"/>
    <w:rsid w:val="00657B30"/>
    <w:rsid w:val="00657D5D"/>
    <w:rsid w:val="00660154"/>
    <w:rsid w:val="00660DD7"/>
    <w:rsid w:val="00661C97"/>
    <w:rsid w:val="00662CA5"/>
    <w:rsid w:val="006634D7"/>
    <w:rsid w:val="006639FC"/>
    <w:rsid w:val="00664641"/>
    <w:rsid w:val="00665E17"/>
    <w:rsid w:val="00666CD6"/>
    <w:rsid w:val="00666EA4"/>
    <w:rsid w:val="0066700B"/>
    <w:rsid w:val="00667484"/>
    <w:rsid w:val="006677E7"/>
    <w:rsid w:val="006703F6"/>
    <w:rsid w:val="00670805"/>
    <w:rsid w:val="00670A4D"/>
    <w:rsid w:val="00670DFA"/>
    <w:rsid w:val="006717E2"/>
    <w:rsid w:val="00671BB4"/>
    <w:rsid w:val="00672D7C"/>
    <w:rsid w:val="00673473"/>
    <w:rsid w:val="00673C07"/>
    <w:rsid w:val="00674A60"/>
    <w:rsid w:val="00675068"/>
    <w:rsid w:val="0067595A"/>
    <w:rsid w:val="00676C89"/>
    <w:rsid w:val="00676D94"/>
    <w:rsid w:val="00676EB9"/>
    <w:rsid w:val="006807BD"/>
    <w:rsid w:val="00680FA3"/>
    <w:rsid w:val="00681881"/>
    <w:rsid w:val="006818E0"/>
    <w:rsid w:val="00683958"/>
    <w:rsid w:val="006842C1"/>
    <w:rsid w:val="0068490A"/>
    <w:rsid w:val="00684B0D"/>
    <w:rsid w:val="0068647A"/>
    <w:rsid w:val="006873BB"/>
    <w:rsid w:val="006901E6"/>
    <w:rsid w:val="00690819"/>
    <w:rsid w:val="006911AB"/>
    <w:rsid w:val="006947DB"/>
    <w:rsid w:val="006951A8"/>
    <w:rsid w:val="0069594F"/>
    <w:rsid w:val="00695AED"/>
    <w:rsid w:val="00695BBF"/>
    <w:rsid w:val="006962C8"/>
    <w:rsid w:val="006966A5"/>
    <w:rsid w:val="00696A95"/>
    <w:rsid w:val="00696C44"/>
    <w:rsid w:val="00697571"/>
    <w:rsid w:val="006A0DA6"/>
    <w:rsid w:val="006A0F72"/>
    <w:rsid w:val="006A1797"/>
    <w:rsid w:val="006A22EA"/>
    <w:rsid w:val="006A2548"/>
    <w:rsid w:val="006A2604"/>
    <w:rsid w:val="006A3519"/>
    <w:rsid w:val="006A37CF"/>
    <w:rsid w:val="006A4B84"/>
    <w:rsid w:val="006A53DC"/>
    <w:rsid w:val="006A5716"/>
    <w:rsid w:val="006A5918"/>
    <w:rsid w:val="006A6C5F"/>
    <w:rsid w:val="006A73A3"/>
    <w:rsid w:val="006A75D5"/>
    <w:rsid w:val="006B08D9"/>
    <w:rsid w:val="006B0DB5"/>
    <w:rsid w:val="006B1261"/>
    <w:rsid w:val="006B1FC6"/>
    <w:rsid w:val="006B32BE"/>
    <w:rsid w:val="006B3610"/>
    <w:rsid w:val="006B37FC"/>
    <w:rsid w:val="006B43FD"/>
    <w:rsid w:val="006B6FEE"/>
    <w:rsid w:val="006B73C6"/>
    <w:rsid w:val="006B7B77"/>
    <w:rsid w:val="006C0B68"/>
    <w:rsid w:val="006C0ECC"/>
    <w:rsid w:val="006C1754"/>
    <w:rsid w:val="006C2AA9"/>
    <w:rsid w:val="006C2F77"/>
    <w:rsid w:val="006C3383"/>
    <w:rsid w:val="006C33D6"/>
    <w:rsid w:val="006C35A7"/>
    <w:rsid w:val="006C4155"/>
    <w:rsid w:val="006C45DA"/>
    <w:rsid w:val="006C4630"/>
    <w:rsid w:val="006C4820"/>
    <w:rsid w:val="006C53AC"/>
    <w:rsid w:val="006C5A95"/>
    <w:rsid w:val="006C7CAC"/>
    <w:rsid w:val="006D0D65"/>
    <w:rsid w:val="006D23D3"/>
    <w:rsid w:val="006D3041"/>
    <w:rsid w:val="006D3305"/>
    <w:rsid w:val="006D350C"/>
    <w:rsid w:val="006D36E5"/>
    <w:rsid w:val="006D47E6"/>
    <w:rsid w:val="006D482C"/>
    <w:rsid w:val="006D59E7"/>
    <w:rsid w:val="006D614F"/>
    <w:rsid w:val="006D6426"/>
    <w:rsid w:val="006D6A5F"/>
    <w:rsid w:val="006D71BE"/>
    <w:rsid w:val="006D7651"/>
    <w:rsid w:val="006D7A2E"/>
    <w:rsid w:val="006D7B31"/>
    <w:rsid w:val="006E0EA1"/>
    <w:rsid w:val="006E1533"/>
    <w:rsid w:val="006E2486"/>
    <w:rsid w:val="006E3587"/>
    <w:rsid w:val="006E3AFF"/>
    <w:rsid w:val="006E4213"/>
    <w:rsid w:val="006E462A"/>
    <w:rsid w:val="006E4637"/>
    <w:rsid w:val="006E59B2"/>
    <w:rsid w:val="006E5BB3"/>
    <w:rsid w:val="006E702A"/>
    <w:rsid w:val="006E7865"/>
    <w:rsid w:val="006E7A59"/>
    <w:rsid w:val="006F0266"/>
    <w:rsid w:val="006F0C96"/>
    <w:rsid w:val="006F2E3A"/>
    <w:rsid w:val="006F3406"/>
    <w:rsid w:val="006F372F"/>
    <w:rsid w:val="006F45DE"/>
    <w:rsid w:val="006F5497"/>
    <w:rsid w:val="006F5D2B"/>
    <w:rsid w:val="006F6663"/>
    <w:rsid w:val="006F6FAC"/>
    <w:rsid w:val="007004AE"/>
    <w:rsid w:val="007025F6"/>
    <w:rsid w:val="00702632"/>
    <w:rsid w:val="00702D66"/>
    <w:rsid w:val="00702E54"/>
    <w:rsid w:val="00703AD4"/>
    <w:rsid w:val="00704DFD"/>
    <w:rsid w:val="00705278"/>
    <w:rsid w:val="00705566"/>
    <w:rsid w:val="007057E1"/>
    <w:rsid w:val="00705850"/>
    <w:rsid w:val="00705BCC"/>
    <w:rsid w:val="00706B37"/>
    <w:rsid w:val="0070726D"/>
    <w:rsid w:val="00707DE7"/>
    <w:rsid w:val="00707EDF"/>
    <w:rsid w:val="00710E13"/>
    <w:rsid w:val="0071159B"/>
    <w:rsid w:val="00711D42"/>
    <w:rsid w:val="00712237"/>
    <w:rsid w:val="007138B8"/>
    <w:rsid w:val="007148E5"/>
    <w:rsid w:val="00714A03"/>
    <w:rsid w:val="00714C4F"/>
    <w:rsid w:val="00715213"/>
    <w:rsid w:val="00715556"/>
    <w:rsid w:val="0071652F"/>
    <w:rsid w:val="00716B58"/>
    <w:rsid w:val="0072070D"/>
    <w:rsid w:val="00721E29"/>
    <w:rsid w:val="007238C0"/>
    <w:rsid w:val="00723CBB"/>
    <w:rsid w:val="00724E21"/>
    <w:rsid w:val="00724E7A"/>
    <w:rsid w:val="00724F04"/>
    <w:rsid w:val="00724F37"/>
    <w:rsid w:val="00725E0A"/>
    <w:rsid w:val="00725EF9"/>
    <w:rsid w:val="007262EB"/>
    <w:rsid w:val="00727614"/>
    <w:rsid w:val="00730BE8"/>
    <w:rsid w:val="00730DBB"/>
    <w:rsid w:val="00730FFB"/>
    <w:rsid w:val="00731363"/>
    <w:rsid w:val="007315CC"/>
    <w:rsid w:val="00731EF8"/>
    <w:rsid w:val="00732C8B"/>
    <w:rsid w:val="007334E9"/>
    <w:rsid w:val="00733A56"/>
    <w:rsid w:val="00734F90"/>
    <w:rsid w:val="0073592B"/>
    <w:rsid w:val="00735AB6"/>
    <w:rsid w:val="00737CD5"/>
    <w:rsid w:val="00737D6D"/>
    <w:rsid w:val="007401F2"/>
    <w:rsid w:val="00740254"/>
    <w:rsid w:val="007405F7"/>
    <w:rsid w:val="0074086D"/>
    <w:rsid w:val="007418D1"/>
    <w:rsid w:val="00743C04"/>
    <w:rsid w:val="00744306"/>
    <w:rsid w:val="007447DE"/>
    <w:rsid w:val="00745005"/>
    <w:rsid w:val="00745CA0"/>
    <w:rsid w:val="00746044"/>
    <w:rsid w:val="007468A1"/>
    <w:rsid w:val="00747115"/>
    <w:rsid w:val="00747CD9"/>
    <w:rsid w:val="007503F5"/>
    <w:rsid w:val="0075152C"/>
    <w:rsid w:val="00751D3A"/>
    <w:rsid w:val="00753192"/>
    <w:rsid w:val="007537DB"/>
    <w:rsid w:val="00754896"/>
    <w:rsid w:val="00754B72"/>
    <w:rsid w:val="00755D8C"/>
    <w:rsid w:val="007606C2"/>
    <w:rsid w:val="007608A6"/>
    <w:rsid w:val="00760FE2"/>
    <w:rsid w:val="0076225D"/>
    <w:rsid w:val="00762B50"/>
    <w:rsid w:val="00762FE7"/>
    <w:rsid w:val="0076341C"/>
    <w:rsid w:val="007634AC"/>
    <w:rsid w:val="007637E0"/>
    <w:rsid w:val="00763BEA"/>
    <w:rsid w:val="00764681"/>
    <w:rsid w:val="007651B4"/>
    <w:rsid w:val="00765448"/>
    <w:rsid w:val="00765FDB"/>
    <w:rsid w:val="00766104"/>
    <w:rsid w:val="0076637A"/>
    <w:rsid w:val="00766647"/>
    <w:rsid w:val="00766795"/>
    <w:rsid w:val="007668BD"/>
    <w:rsid w:val="0076696C"/>
    <w:rsid w:val="0076698E"/>
    <w:rsid w:val="00766D5F"/>
    <w:rsid w:val="00767F50"/>
    <w:rsid w:val="007700F0"/>
    <w:rsid w:val="007700F8"/>
    <w:rsid w:val="007701A3"/>
    <w:rsid w:val="007703B4"/>
    <w:rsid w:val="007709D0"/>
    <w:rsid w:val="00770C83"/>
    <w:rsid w:val="00771449"/>
    <w:rsid w:val="00771CEB"/>
    <w:rsid w:val="00771FBE"/>
    <w:rsid w:val="00773486"/>
    <w:rsid w:val="00773C05"/>
    <w:rsid w:val="00774D64"/>
    <w:rsid w:val="007758BB"/>
    <w:rsid w:val="00775BED"/>
    <w:rsid w:val="00776DB0"/>
    <w:rsid w:val="00780A1A"/>
    <w:rsid w:val="007815B3"/>
    <w:rsid w:val="0078213B"/>
    <w:rsid w:val="007824AC"/>
    <w:rsid w:val="00783972"/>
    <w:rsid w:val="00783C91"/>
    <w:rsid w:val="00783E0D"/>
    <w:rsid w:val="00784467"/>
    <w:rsid w:val="0078491B"/>
    <w:rsid w:val="0078618B"/>
    <w:rsid w:val="00786B8B"/>
    <w:rsid w:val="00786D80"/>
    <w:rsid w:val="00787BDC"/>
    <w:rsid w:val="00787E67"/>
    <w:rsid w:val="007902F1"/>
    <w:rsid w:val="00791441"/>
    <w:rsid w:val="00791CB2"/>
    <w:rsid w:val="00792191"/>
    <w:rsid w:val="00792ABB"/>
    <w:rsid w:val="007938FA"/>
    <w:rsid w:val="00793A5F"/>
    <w:rsid w:val="007940A9"/>
    <w:rsid w:val="00794339"/>
    <w:rsid w:val="0079548C"/>
    <w:rsid w:val="00795C72"/>
    <w:rsid w:val="00795E08"/>
    <w:rsid w:val="00796738"/>
    <w:rsid w:val="00796C01"/>
    <w:rsid w:val="00797258"/>
    <w:rsid w:val="00797A82"/>
    <w:rsid w:val="007A0904"/>
    <w:rsid w:val="007A0ACF"/>
    <w:rsid w:val="007A1126"/>
    <w:rsid w:val="007A1BE1"/>
    <w:rsid w:val="007A291C"/>
    <w:rsid w:val="007A3355"/>
    <w:rsid w:val="007A41D0"/>
    <w:rsid w:val="007A4445"/>
    <w:rsid w:val="007A49C2"/>
    <w:rsid w:val="007A4C35"/>
    <w:rsid w:val="007A4C59"/>
    <w:rsid w:val="007A4F29"/>
    <w:rsid w:val="007A5107"/>
    <w:rsid w:val="007A5125"/>
    <w:rsid w:val="007A5241"/>
    <w:rsid w:val="007A5297"/>
    <w:rsid w:val="007A561E"/>
    <w:rsid w:val="007A56F4"/>
    <w:rsid w:val="007A623B"/>
    <w:rsid w:val="007A6DAB"/>
    <w:rsid w:val="007A6DB5"/>
    <w:rsid w:val="007A6DBB"/>
    <w:rsid w:val="007A7157"/>
    <w:rsid w:val="007A74EA"/>
    <w:rsid w:val="007A74FB"/>
    <w:rsid w:val="007B034F"/>
    <w:rsid w:val="007B05BA"/>
    <w:rsid w:val="007B1016"/>
    <w:rsid w:val="007B12FB"/>
    <w:rsid w:val="007B1944"/>
    <w:rsid w:val="007B297A"/>
    <w:rsid w:val="007B3D03"/>
    <w:rsid w:val="007B4E1B"/>
    <w:rsid w:val="007B4E7E"/>
    <w:rsid w:val="007B4F1F"/>
    <w:rsid w:val="007B54D6"/>
    <w:rsid w:val="007B5669"/>
    <w:rsid w:val="007B5E2C"/>
    <w:rsid w:val="007B6715"/>
    <w:rsid w:val="007B67F9"/>
    <w:rsid w:val="007B73CA"/>
    <w:rsid w:val="007C00DF"/>
    <w:rsid w:val="007C0506"/>
    <w:rsid w:val="007C09B2"/>
    <w:rsid w:val="007C1066"/>
    <w:rsid w:val="007C2BFD"/>
    <w:rsid w:val="007C2F57"/>
    <w:rsid w:val="007C304D"/>
    <w:rsid w:val="007C3DB5"/>
    <w:rsid w:val="007C4089"/>
    <w:rsid w:val="007C40D2"/>
    <w:rsid w:val="007C5A8D"/>
    <w:rsid w:val="007C632D"/>
    <w:rsid w:val="007C6475"/>
    <w:rsid w:val="007C6AC5"/>
    <w:rsid w:val="007C7858"/>
    <w:rsid w:val="007C7D82"/>
    <w:rsid w:val="007C7E08"/>
    <w:rsid w:val="007C7FA4"/>
    <w:rsid w:val="007D123A"/>
    <w:rsid w:val="007D131B"/>
    <w:rsid w:val="007D1EAB"/>
    <w:rsid w:val="007D33D5"/>
    <w:rsid w:val="007D3B32"/>
    <w:rsid w:val="007D41CF"/>
    <w:rsid w:val="007D4793"/>
    <w:rsid w:val="007D48C5"/>
    <w:rsid w:val="007D5473"/>
    <w:rsid w:val="007D57B0"/>
    <w:rsid w:val="007D5B98"/>
    <w:rsid w:val="007D6381"/>
    <w:rsid w:val="007D6BB7"/>
    <w:rsid w:val="007D6E42"/>
    <w:rsid w:val="007D7320"/>
    <w:rsid w:val="007D7D1A"/>
    <w:rsid w:val="007D7F59"/>
    <w:rsid w:val="007E195A"/>
    <w:rsid w:val="007E2471"/>
    <w:rsid w:val="007E4EF9"/>
    <w:rsid w:val="007E4F8A"/>
    <w:rsid w:val="007E56E3"/>
    <w:rsid w:val="007E5B76"/>
    <w:rsid w:val="007E6E20"/>
    <w:rsid w:val="007E79E7"/>
    <w:rsid w:val="007F1B11"/>
    <w:rsid w:val="007F20EE"/>
    <w:rsid w:val="007F2627"/>
    <w:rsid w:val="007F3481"/>
    <w:rsid w:val="007F3781"/>
    <w:rsid w:val="007F3BE3"/>
    <w:rsid w:val="007F488F"/>
    <w:rsid w:val="007F5AAB"/>
    <w:rsid w:val="007F74B5"/>
    <w:rsid w:val="007F7756"/>
    <w:rsid w:val="007F7812"/>
    <w:rsid w:val="007F7EB1"/>
    <w:rsid w:val="00800BD1"/>
    <w:rsid w:val="00804ACE"/>
    <w:rsid w:val="00804E33"/>
    <w:rsid w:val="00805407"/>
    <w:rsid w:val="00805D42"/>
    <w:rsid w:val="00810A6D"/>
    <w:rsid w:val="008118A1"/>
    <w:rsid w:val="00813A4B"/>
    <w:rsid w:val="00814091"/>
    <w:rsid w:val="00814D74"/>
    <w:rsid w:val="008154CE"/>
    <w:rsid w:val="008157E9"/>
    <w:rsid w:val="00817B04"/>
    <w:rsid w:val="008203C1"/>
    <w:rsid w:val="008207B5"/>
    <w:rsid w:val="008216E0"/>
    <w:rsid w:val="00821F99"/>
    <w:rsid w:val="0082240A"/>
    <w:rsid w:val="0082366E"/>
    <w:rsid w:val="00824805"/>
    <w:rsid w:val="00824DFC"/>
    <w:rsid w:val="0082598F"/>
    <w:rsid w:val="00825C28"/>
    <w:rsid w:val="00825D3A"/>
    <w:rsid w:val="008267C2"/>
    <w:rsid w:val="008270C4"/>
    <w:rsid w:val="0082783B"/>
    <w:rsid w:val="00832B87"/>
    <w:rsid w:val="0083431F"/>
    <w:rsid w:val="0083515C"/>
    <w:rsid w:val="00835B13"/>
    <w:rsid w:val="00835F28"/>
    <w:rsid w:val="0084047F"/>
    <w:rsid w:val="008407A3"/>
    <w:rsid w:val="00841434"/>
    <w:rsid w:val="008415D1"/>
    <w:rsid w:val="0084165C"/>
    <w:rsid w:val="008420A4"/>
    <w:rsid w:val="008423AC"/>
    <w:rsid w:val="00842649"/>
    <w:rsid w:val="008434B7"/>
    <w:rsid w:val="0084361D"/>
    <w:rsid w:val="00843C1A"/>
    <w:rsid w:val="00844CDE"/>
    <w:rsid w:val="00844D9B"/>
    <w:rsid w:val="008451A9"/>
    <w:rsid w:val="00845557"/>
    <w:rsid w:val="00845781"/>
    <w:rsid w:val="00845C28"/>
    <w:rsid w:val="008510C0"/>
    <w:rsid w:val="00852244"/>
    <w:rsid w:val="0085383E"/>
    <w:rsid w:val="0085522D"/>
    <w:rsid w:val="00855C8C"/>
    <w:rsid w:val="00855D85"/>
    <w:rsid w:val="008570E3"/>
    <w:rsid w:val="00857B3A"/>
    <w:rsid w:val="00857C30"/>
    <w:rsid w:val="00857E4B"/>
    <w:rsid w:val="00860AEE"/>
    <w:rsid w:val="00860C45"/>
    <w:rsid w:val="008610F5"/>
    <w:rsid w:val="00861DA0"/>
    <w:rsid w:val="00861F16"/>
    <w:rsid w:val="00861F48"/>
    <w:rsid w:val="0086264D"/>
    <w:rsid w:val="00863E3B"/>
    <w:rsid w:val="00863E93"/>
    <w:rsid w:val="0086437F"/>
    <w:rsid w:val="00865505"/>
    <w:rsid w:val="0086722F"/>
    <w:rsid w:val="008672C0"/>
    <w:rsid w:val="00867319"/>
    <w:rsid w:val="00870ABA"/>
    <w:rsid w:val="008713D5"/>
    <w:rsid w:val="008721A0"/>
    <w:rsid w:val="00875052"/>
    <w:rsid w:val="00875F49"/>
    <w:rsid w:val="0087722D"/>
    <w:rsid w:val="008805FB"/>
    <w:rsid w:val="008810BA"/>
    <w:rsid w:val="00881232"/>
    <w:rsid w:val="0088240A"/>
    <w:rsid w:val="00882B02"/>
    <w:rsid w:val="00882DF0"/>
    <w:rsid w:val="00883015"/>
    <w:rsid w:val="008831CD"/>
    <w:rsid w:val="00883652"/>
    <w:rsid w:val="00884C6D"/>
    <w:rsid w:val="008852F0"/>
    <w:rsid w:val="0088582F"/>
    <w:rsid w:val="0088661D"/>
    <w:rsid w:val="00886C05"/>
    <w:rsid w:val="008872CA"/>
    <w:rsid w:val="008875CC"/>
    <w:rsid w:val="00890E19"/>
    <w:rsid w:val="008919F6"/>
    <w:rsid w:val="00891CEE"/>
    <w:rsid w:val="0089222B"/>
    <w:rsid w:val="00892407"/>
    <w:rsid w:val="00892BC0"/>
    <w:rsid w:val="0089396E"/>
    <w:rsid w:val="00894266"/>
    <w:rsid w:val="00894D9D"/>
    <w:rsid w:val="008951D9"/>
    <w:rsid w:val="00895D73"/>
    <w:rsid w:val="0089648C"/>
    <w:rsid w:val="0089672D"/>
    <w:rsid w:val="008970BA"/>
    <w:rsid w:val="008975B2"/>
    <w:rsid w:val="00897691"/>
    <w:rsid w:val="00897998"/>
    <w:rsid w:val="008A02E2"/>
    <w:rsid w:val="008A1594"/>
    <w:rsid w:val="008A15B7"/>
    <w:rsid w:val="008A1ABE"/>
    <w:rsid w:val="008A44CB"/>
    <w:rsid w:val="008A4A47"/>
    <w:rsid w:val="008A5349"/>
    <w:rsid w:val="008A578C"/>
    <w:rsid w:val="008A5A66"/>
    <w:rsid w:val="008A7F3C"/>
    <w:rsid w:val="008B02BB"/>
    <w:rsid w:val="008B0E0A"/>
    <w:rsid w:val="008B0FB5"/>
    <w:rsid w:val="008B214A"/>
    <w:rsid w:val="008B274D"/>
    <w:rsid w:val="008B32CC"/>
    <w:rsid w:val="008B3B61"/>
    <w:rsid w:val="008B3F73"/>
    <w:rsid w:val="008B51F9"/>
    <w:rsid w:val="008B74FB"/>
    <w:rsid w:val="008B75E1"/>
    <w:rsid w:val="008C0749"/>
    <w:rsid w:val="008C0A0A"/>
    <w:rsid w:val="008C0D36"/>
    <w:rsid w:val="008C0E63"/>
    <w:rsid w:val="008C16BE"/>
    <w:rsid w:val="008C3515"/>
    <w:rsid w:val="008C362A"/>
    <w:rsid w:val="008C481A"/>
    <w:rsid w:val="008C4DE4"/>
    <w:rsid w:val="008C50CA"/>
    <w:rsid w:val="008C532A"/>
    <w:rsid w:val="008C5A03"/>
    <w:rsid w:val="008C7788"/>
    <w:rsid w:val="008C7B48"/>
    <w:rsid w:val="008D09F1"/>
    <w:rsid w:val="008D247F"/>
    <w:rsid w:val="008D2B88"/>
    <w:rsid w:val="008D5071"/>
    <w:rsid w:val="008D5456"/>
    <w:rsid w:val="008D5DAF"/>
    <w:rsid w:val="008D63FB"/>
    <w:rsid w:val="008D643C"/>
    <w:rsid w:val="008D68E9"/>
    <w:rsid w:val="008D798F"/>
    <w:rsid w:val="008E03B9"/>
    <w:rsid w:val="008E2FDF"/>
    <w:rsid w:val="008E3F5E"/>
    <w:rsid w:val="008E405A"/>
    <w:rsid w:val="008E40AD"/>
    <w:rsid w:val="008E44DD"/>
    <w:rsid w:val="008E47E5"/>
    <w:rsid w:val="008E4AC3"/>
    <w:rsid w:val="008E52FB"/>
    <w:rsid w:val="008E77B2"/>
    <w:rsid w:val="008F0419"/>
    <w:rsid w:val="008F09D4"/>
    <w:rsid w:val="008F16B4"/>
    <w:rsid w:val="008F2E66"/>
    <w:rsid w:val="008F30D8"/>
    <w:rsid w:val="008F37EA"/>
    <w:rsid w:val="008F5181"/>
    <w:rsid w:val="008F561B"/>
    <w:rsid w:val="009006F7"/>
    <w:rsid w:val="00900E60"/>
    <w:rsid w:val="00900E69"/>
    <w:rsid w:val="00901183"/>
    <w:rsid w:val="00901369"/>
    <w:rsid w:val="009021D3"/>
    <w:rsid w:val="009040B2"/>
    <w:rsid w:val="009044A3"/>
    <w:rsid w:val="0090490F"/>
    <w:rsid w:val="00905445"/>
    <w:rsid w:val="00905E3A"/>
    <w:rsid w:val="00906792"/>
    <w:rsid w:val="00906C94"/>
    <w:rsid w:val="009075AC"/>
    <w:rsid w:val="00910756"/>
    <w:rsid w:val="00910C57"/>
    <w:rsid w:val="00910F21"/>
    <w:rsid w:val="0091145A"/>
    <w:rsid w:val="00911AC1"/>
    <w:rsid w:val="009144B6"/>
    <w:rsid w:val="009146FD"/>
    <w:rsid w:val="00915591"/>
    <w:rsid w:val="00915CC7"/>
    <w:rsid w:val="009170EA"/>
    <w:rsid w:val="009172DE"/>
    <w:rsid w:val="00917351"/>
    <w:rsid w:val="009178FF"/>
    <w:rsid w:val="0092016F"/>
    <w:rsid w:val="00920330"/>
    <w:rsid w:val="0092099D"/>
    <w:rsid w:val="009226E2"/>
    <w:rsid w:val="009238FA"/>
    <w:rsid w:val="009262EB"/>
    <w:rsid w:val="009279A9"/>
    <w:rsid w:val="00927FA4"/>
    <w:rsid w:val="00927FA5"/>
    <w:rsid w:val="00927FD2"/>
    <w:rsid w:val="0093162C"/>
    <w:rsid w:val="009317A1"/>
    <w:rsid w:val="00931868"/>
    <w:rsid w:val="0093186B"/>
    <w:rsid w:val="00931C63"/>
    <w:rsid w:val="0093244F"/>
    <w:rsid w:val="00932846"/>
    <w:rsid w:val="00932CBC"/>
    <w:rsid w:val="0093409C"/>
    <w:rsid w:val="00934EEA"/>
    <w:rsid w:val="00935885"/>
    <w:rsid w:val="00936840"/>
    <w:rsid w:val="00936936"/>
    <w:rsid w:val="00940872"/>
    <w:rsid w:val="00942718"/>
    <w:rsid w:val="0094328E"/>
    <w:rsid w:val="00943619"/>
    <w:rsid w:val="0094369D"/>
    <w:rsid w:val="00943A13"/>
    <w:rsid w:val="00943B3C"/>
    <w:rsid w:val="009449A0"/>
    <w:rsid w:val="009449DD"/>
    <w:rsid w:val="00944FD2"/>
    <w:rsid w:val="009450FD"/>
    <w:rsid w:val="009454F5"/>
    <w:rsid w:val="00947483"/>
    <w:rsid w:val="0094750B"/>
    <w:rsid w:val="00950F6A"/>
    <w:rsid w:val="009534B5"/>
    <w:rsid w:val="009541ED"/>
    <w:rsid w:val="00960BA3"/>
    <w:rsid w:val="009615E4"/>
    <w:rsid w:val="00962976"/>
    <w:rsid w:val="0096316B"/>
    <w:rsid w:val="009631FB"/>
    <w:rsid w:val="00963723"/>
    <w:rsid w:val="00963E96"/>
    <w:rsid w:val="00964053"/>
    <w:rsid w:val="00964175"/>
    <w:rsid w:val="00964611"/>
    <w:rsid w:val="00964677"/>
    <w:rsid w:val="00964734"/>
    <w:rsid w:val="00964D72"/>
    <w:rsid w:val="00964EB6"/>
    <w:rsid w:val="00965354"/>
    <w:rsid w:val="009655AA"/>
    <w:rsid w:val="00967133"/>
    <w:rsid w:val="0096727B"/>
    <w:rsid w:val="0096785E"/>
    <w:rsid w:val="00970168"/>
    <w:rsid w:val="0097120D"/>
    <w:rsid w:val="00971893"/>
    <w:rsid w:val="00973045"/>
    <w:rsid w:val="0097312C"/>
    <w:rsid w:val="00973EBA"/>
    <w:rsid w:val="009755B1"/>
    <w:rsid w:val="009759BA"/>
    <w:rsid w:val="009760FA"/>
    <w:rsid w:val="0097619D"/>
    <w:rsid w:val="00976372"/>
    <w:rsid w:val="0097687E"/>
    <w:rsid w:val="009774FA"/>
    <w:rsid w:val="00977807"/>
    <w:rsid w:val="00977A5D"/>
    <w:rsid w:val="00981E18"/>
    <w:rsid w:val="0098256C"/>
    <w:rsid w:val="0098289D"/>
    <w:rsid w:val="00982B20"/>
    <w:rsid w:val="00982DCA"/>
    <w:rsid w:val="00982FD3"/>
    <w:rsid w:val="009839E9"/>
    <w:rsid w:val="009839FD"/>
    <w:rsid w:val="00984446"/>
    <w:rsid w:val="00984E38"/>
    <w:rsid w:val="00984E7A"/>
    <w:rsid w:val="009856D8"/>
    <w:rsid w:val="00985A64"/>
    <w:rsid w:val="00985C6A"/>
    <w:rsid w:val="00986F23"/>
    <w:rsid w:val="009879BE"/>
    <w:rsid w:val="00990A83"/>
    <w:rsid w:val="00991AF8"/>
    <w:rsid w:val="00992D0E"/>
    <w:rsid w:val="00993120"/>
    <w:rsid w:val="0099384B"/>
    <w:rsid w:val="00993960"/>
    <w:rsid w:val="00993B35"/>
    <w:rsid w:val="00993D69"/>
    <w:rsid w:val="0099573C"/>
    <w:rsid w:val="00995A38"/>
    <w:rsid w:val="009961B8"/>
    <w:rsid w:val="00996B16"/>
    <w:rsid w:val="009A057B"/>
    <w:rsid w:val="009A0A04"/>
    <w:rsid w:val="009A0BA2"/>
    <w:rsid w:val="009A12C4"/>
    <w:rsid w:val="009A15C1"/>
    <w:rsid w:val="009A164C"/>
    <w:rsid w:val="009A1D21"/>
    <w:rsid w:val="009A3429"/>
    <w:rsid w:val="009A3548"/>
    <w:rsid w:val="009A3586"/>
    <w:rsid w:val="009A428B"/>
    <w:rsid w:val="009A4F02"/>
    <w:rsid w:val="009A74D6"/>
    <w:rsid w:val="009A7C43"/>
    <w:rsid w:val="009A7E90"/>
    <w:rsid w:val="009B04E2"/>
    <w:rsid w:val="009B1B01"/>
    <w:rsid w:val="009B1ED0"/>
    <w:rsid w:val="009B367B"/>
    <w:rsid w:val="009B4A99"/>
    <w:rsid w:val="009B50E4"/>
    <w:rsid w:val="009B5144"/>
    <w:rsid w:val="009B5D6D"/>
    <w:rsid w:val="009C0DE0"/>
    <w:rsid w:val="009C1102"/>
    <w:rsid w:val="009C131A"/>
    <w:rsid w:val="009C16CC"/>
    <w:rsid w:val="009C1EAF"/>
    <w:rsid w:val="009C25C0"/>
    <w:rsid w:val="009C272F"/>
    <w:rsid w:val="009C282F"/>
    <w:rsid w:val="009C522F"/>
    <w:rsid w:val="009C55BF"/>
    <w:rsid w:val="009C5E1B"/>
    <w:rsid w:val="009C71FE"/>
    <w:rsid w:val="009C7D9C"/>
    <w:rsid w:val="009C7E52"/>
    <w:rsid w:val="009D0A35"/>
    <w:rsid w:val="009D1171"/>
    <w:rsid w:val="009D16EA"/>
    <w:rsid w:val="009D1A15"/>
    <w:rsid w:val="009D1AA9"/>
    <w:rsid w:val="009D1BCA"/>
    <w:rsid w:val="009D258C"/>
    <w:rsid w:val="009D26D4"/>
    <w:rsid w:val="009D2B96"/>
    <w:rsid w:val="009D3112"/>
    <w:rsid w:val="009D4A46"/>
    <w:rsid w:val="009D610F"/>
    <w:rsid w:val="009D61F1"/>
    <w:rsid w:val="009D6319"/>
    <w:rsid w:val="009D66F2"/>
    <w:rsid w:val="009D6791"/>
    <w:rsid w:val="009D7A14"/>
    <w:rsid w:val="009D7C0B"/>
    <w:rsid w:val="009D7E61"/>
    <w:rsid w:val="009E09AB"/>
    <w:rsid w:val="009E0EAF"/>
    <w:rsid w:val="009E0FD6"/>
    <w:rsid w:val="009E1534"/>
    <w:rsid w:val="009E283B"/>
    <w:rsid w:val="009E2EE0"/>
    <w:rsid w:val="009E30F4"/>
    <w:rsid w:val="009E3336"/>
    <w:rsid w:val="009E3A59"/>
    <w:rsid w:val="009E44F3"/>
    <w:rsid w:val="009E4CE1"/>
    <w:rsid w:val="009E594A"/>
    <w:rsid w:val="009F0D53"/>
    <w:rsid w:val="009F1767"/>
    <w:rsid w:val="009F1AC6"/>
    <w:rsid w:val="009F1FF1"/>
    <w:rsid w:val="009F20B1"/>
    <w:rsid w:val="009F2A0A"/>
    <w:rsid w:val="009F2D26"/>
    <w:rsid w:val="009F3C2C"/>
    <w:rsid w:val="009F55A2"/>
    <w:rsid w:val="009F5A08"/>
    <w:rsid w:val="009F5B12"/>
    <w:rsid w:val="009F5F34"/>
    <w:rsid w:val="009F6922"/>
    <w:rsid w:val="009F71B6"/>
    <w:rsid w:val="00A01680"/>
    <w:rsid w:val="00A01892"/>
    <w:rsid w:val="00A02804"/>
    <w:rsid w:val="00A03AA2"/>
    <w:rsid w:val="00A06E9E"/>
    <w:rsid w:val="00A06EE6"/>
    <w:rsid w:val="00A0745E"/>
    <w:rsid w:val="00A11431"/>
    <w:rsid w:val="00A118CB"/>
    <w:rsid w:val="00A12456"/>
    <w:rsid w:val="00A13014"/>
    <w:rsid w:val="00A13357"/>
    <w:rsid w:val="00A136AA"/>
    <w:rsid w:val="00A13763"/>
    <w:rsid w:val="00A13B5C"/>
    <w:rsid w:val="00A13CAD"/>
    <w:rsid w:val="00A13D5B"/>
    <w:rsid w:val="00A162D7"/>
    <w:rsid w:val="00A1696E"/>
    <w:rsid w:val="00A16CA0"/>
    <w:rsid w:val="00A1759A"/>
    <w:rsid w:val="00A17F03"/>
    <w:rsid w:val="00A205DE"/>
    <w:rsid w:val="00A2138F"/>
    <w:rsid w:val="00A218D5"/>
    <w:rsid w:val="00A22303"/>
    <w:rsid w:val="00A22B86"/>
    <w:rsid w:val="00A23725"/>
    <w:rsid w:val="00A24367"/>
    <w:rsid w:val="00A24892"/>
    <w:rsid w:val="00A249D3"/>
    <w:rsid w:val="00A24D9A"/>
    <w:rsid w:val="00A25300"/>
    <w:rsid w:val="00A25320"/>
    <w:rsid w:val="00A25599"/>
    <w:rsid w:val="00A26A77"/>
    <w:rsid w:val="00A270E8"/>
    <w:rsid w:val="00A27516"/>
    <w:rsid w:val="00A3072A"/>
    <w:rsid w:val="00A32FA7"/>
    <w:rsid w:val="00A335CA"/>
    <w:rsid w:val="00A35C0D"/>
    <w:rsid w:val="00A3627E"/>
    <w:rsid w:val="00A3628F"/>
    <w:rsid w:val="00A3718E"/>
    <w:rsid w:val="00A403EA"/>
    <w:rsid w:val="00A41019"/>
    <w:rsid w:val="00A41289"/>
    <w:rsid w:val="00A41490"/>
    <w:rsid w:val="00A41802"/>
    <w:rsid w:val="00A42D02"/>
    <w:rsid w:val="00A43678"/>
    <w:rsid w:val="00A443AE"/>
    <w:rsid w:val="00A44E10"/>
    <w:rsid w:val="00A452C3"/>
    <w:rsid w:val="00A452E6"/>
    <w:rsid w:val="00A45706"/>
    <w:rsid w:val="00A503B4"/>
    <w:rsid w:val="00A50A4B"/>
    <w:rsid w:val="00A50AAB"/>
    <w:rsid w:val="00A50D42"/>
    <w:rsid w:val="00A5136D"/>
    <w:rsid w:val="00A518EF"/>
    <w:rsid w:val="00A51EE0"/>
    <w:rsid w:val="00A54056"/>
    <w:rsid w:val="00A545B7"/>
    <w:rsid w:val="00A5535C"/>
    <w:rsid w:val="00A556D6"/>
    <w:rsid w:val="00A60732"/>
    <w:rsid w:val="00A60916"/>
    <w:rsid w:val="00A60BFF"/>
    <w:rsid w:val="00A638B2"/>
    <w:rsid w:val="00A65048"/>
    <w:rsid w:val="00A6529E"/>
    <w:rsid w:val="00A652B8"/>
    <w:rsid w:val="00A65BCC"/>
    <w:rsid w:val="00A65CCC"/>
    <w:rsid w:val="00A65D14"/>
    <w:rsid w:val="00A65E67"/>
    <w:rsid w:val="00A66AA9"/>
    <w:rsid w:val="00A66B54"/>
    <w:rsid w:val="00A673E2"/>
    <w:rsid w:val="00A705E1"/>
    <w:rsid w:val="00A70638"/>
    <w:rsid w:val="00A71D5E"/>
    <w:rsid w:val="00A723AE"/>
    <w:rsid w:val="00A72628"/>
    <w:rsid w:val="00A72D29"/>
    <w:rsid w:val="00A733FC"/>
    <w:rsid w:val="00A73755"/>
    <w:rsid w:val="00A74E63"/>
    <w:rsid w:val="00A75DAA"/>
    <w:rsid w:val="00A7608A"/>
    <w:rsid w:val="00A76754"/>
    <w:rsid w:val="00A76862"/>
    <w:rsid w:val="00A8165D"/>
    <w:rsid w:val="00A82C59"/>
    <w:rsid w:val="00A83EFC"/>
    <w:rsid w:val="00A842CB"/>
    <w:rsid w:val="00A84F90"/>
    <w:rsid w:val="00A85E0D"/>
    <w:rsid w:val="00A86A4A"/>
    <w:rsid w:val="00A86B9C"/>
    <w:rsid w:val="00A90350"/>
    <w:rsid w:val="00A9237D"/>
    <w:rsid w:val="00A93862"/>
    <w:rsid w:val="00A93C9E"/>
    <w:rsid w:val="00A93EB5"/>
    <w:rsid w:val="00A942C5"/>
    <w:rsid w:val="00A948B6"/>
    <w:rsid w:val="00A95555"/>
    <w:rsid w:val="00A955E7"/>
    <w:rsid w:val="00A957DB"/>
    <w:rsid w:val="00A9590D"/>
    <w:rsid w:val="00A9593A"/>
    <w:rsid w:val="00A95B66"/>
    <w:rsid w:val="00A95CDB"/>
    <w:rsid w:val="00A96336"/>
    <w:rsid w:val="00A965F1"/>
    <w:rsid w:val="00A97808"/>
    <w:rsid w:val="00AA17A0"/>
    <w:rsid w:val="00AA29FD"/>
    <w:rsid w:val="00AA2A08"/>
    <w:rsid w:val="00AA3BCC"/>
    <w:rsid w:val="00AA585A"/>
    <w:rsid w:val="00AA624A"/>
    <w:rsid w:val="00AA6A7A"/>
    <w:rsid w:val="00AA759B"/>
    <w:rsid w:val="00AB06C5"/>
    <w:rsid w:val="00AB09B7"/>
    <w:rsid w:val="00AB115C"/>
    <w:rsid w:val="00AB1667"/>
    <w:rsid w:val="00AB172C"/>
    <w:rsid w:val="00AB1AA1"/>
    <w:rsid w:val="00AB1CE2"/>
    <w:rsid w:val="00AB25C3"/>
    <w:rsid w:val="00AB27DA"/>
    <w:rsid w:val="00AB3047"/>
    <w:rsid w:val="00AB3262"/>
    <w:rsid w:val="00AB3511"/>
    <w:rsid w:val="00AB3852"/>
    <w:rsid w:val="00AB3ACF"/>
    <w:rsid w:val="00AB41CC"/>
    <w:rsid w:val="00AB4DCA"/>
    <w:rsid w:val="00AB57C2"/>
    <w:rsid w:val="00AB6330"/>
    <w:rsid w:val="00AB6AE0"/>
    <w:rsid w:val="00AB7024"/>
    <w:rsid w:val="00AB7BFC"/>
    <w:rsid w:val="00AC0806"/>
    <w:rsid w:val="00AC0EB6"/>
    <w:rsid w:val="00AC16D4"/>
    <w:rsid w:val="00AC1BCF"/>
    <w:rsid w:val="00AC2F45"/>
    <w:rsid w:val="00AC42C1"/>
    <w:rsid w:val="00AC496F"/>
    <w:rsid w:val="00AC4C69"/>
    <w:rsid w:val="00AC51C1"/>
    <w:rsid w:val="00AC57DC"/>
    <w:rsid w:val="00AC614E"/>
    <w:rsid w:val="00AC6C30"/>
    <w:rsid w:val="00AC6E54"/>
    <w:rsid w:val="00AC793F"/>
    <w:rsid w:val="00AC7FAA"/>
    <w:rsid w:val="00AD188B"/>
    <w:rsid w:val="00AD1F39"/>
    <w:rsid w:val="00AD2129"/>
    <w:rsid w:val="00AD2556"/>
    <w:rsid w:val="00AD2BE3"/>
    <w:rsid w:val="00AD2C8D"/>
    <w:rsid w:val="00AD3249"/>
    <w:rsid w:val="00AD4734"/>
    <w:rsid w:val="00AD5123"/>
    <w:rsid w:val="00AD5202"/>
    <w:rsid w:val="00AE0C5E"/>
    <w:rsid w:val="00AE187D"/>
    <w:rsid w:val="00AE1D20"/>
    <w:rsid w:val="00AE2A64"/>
    <w:rsid w:val="00AE38CE"/>
    <w:rsid w:val="00AE4210"/>
    <w:rsid w:val="00AE4394"/>
    <w:rsid w:val="00AE4894"/>
    <w:rsid w:val="00AE560F"/>
    <w:rsid w:val="00AE5838"/>
    <w:rsid w:val="00AE5B07"/>
    <w:rsid w:val="00AE64C2"/>
    <w:rsid w:val="00AE7F5F"/>
    <w:rsid w:val="00AF0131"/>
    <w:rsid w:val="00AF0CDE"/>
    <w:rsid w:val="00AF15CB"/>
    <w:rsid w:val="00AF190A"/>
    <w:rsid w:val="00AF1948"/>
    <w:rsid w:val="00AF28E2"/>
    <w:rsid w:val="00AF3497"/>
    <w:rsid w:val="00AF399F"/>
    <w:rsid w:val="00AF3E03"/>
    <w:rsid w:val="00AF4389"/>
    <w:rsid w:val="00AF5788"/>
    <w:rsid w:val="00AF5CDD"/>
    <w:rsid w:val="00AF6A87"/>
    <w:rsid w:val="00AF7597"/>
    <w:rsid w:val="00AF7C60"/>
    <w:rsid w:val="00B0016E"/>
    <w:rsid w:val="00B00652"/>
    <w:rsid w:val="00B00DA1"/>
    <w:rsid w:val="00B00FDF"/>
    <w:rsid w:val="00B01770"/>
    <w:rsid w:val="00B01C54"/>
    <w:rsid w:val="00B022D9"/>
    <w:rsid w:val="00B023F1"/>
    <w:rsid w:val="00B0262E"/>
    <w:rsid w:val="00B026E1"/>
    <w:rsid w:val="00B03528"/>
    <w:rsid w:val="00B035D3"/>
    <w:rsid w:val="00B0365C"/>
    <w:rsid w:val="00B04A1A"/>
    <w:rsid w:val="00B05360"/>
    <w:rsid w:val="00B0570D"/>
    <w:rsid w:val="00B05F5E"/>
    <w:rsid w:val="00B062BE"/>
    <w:rsid w:val="00B06996"/>
    <w:rsid w:val="00B06C12"/>
    <w:rsid w:val="00B06D93"/>
    <w:rsid w:val="00B07494"/>
    <w:rsid w:val="00B07F33"/>
    <w:rsid w:val="00B10183"/>
    <w:rsid w:val="00B10618"/>
    <w:rsid w:val="00B109BC"/>
    <w:rsid w:val="00B114F9"/>
    <w:rsid w:val="00B130D9"/>
    <w:rsid w:val="00B13D46"/>
    <w:rsid w:val="00B14992"/>
    <w:rsid w:val="00B150C0"/>
    <w:rsid w:val="00B161B8"/>
    <w:rsid w:val="00B16AD7"/>
    <w:rsid w:val="00B16D31"/>
    <w:rsid w:val="00B16F05"/>
    <w:rsid w:val="00B17839"/>
    <w:rsid w:val="00B2056F"/>
    <w:rsid w:val="00B20E27"/>
    <w:rsid w:val="00B21137"/>
    <w:rsid w:val="00B221E5"/>
    <w:rsid w:val="00B2402E"/>
    <w:rsid w:val="00B2405F"/>
    <w:rsid w:val="00B25212"/>
    <w:rsid w:val="00B253FB"/>
    <w:rsid w:val="00B25C44"/>
    <w:rsid w:val="00B26347"/>
    <w:rsid w:val="00B2708A"/>
    <w:rsid w:val="00B27410"/>
    <w:rsid w:val="00B30F30"/>
    <w:rsid w:val="00B32256"/>
    <w:rsid w:val="00B325DC"/>
    <w:rsid w:val="00B32E14"/>
    <w:rsid w:val="00B33321"/>
    <w:rsid w:val="00B33C5B"/>
    <w:rsid w:val="00B33E3C"/>
    <w:rsid w:val="00B34B22"/>
    <w:rsid w:val="00B36CDB"/>
    <w:rsid w:val="00B370A9"/>
    <w:rsid w:val="00B3722C"/>
    <w:rsid w:val="00B37CA9"/>
    <w:rsid w:val="00B37F0D"/>
    <w:rsid w:val="00B40104"/>
    <w:rsid w:val="00B4017E"/>
    <w:rsid w:val="00B411A2"/>
    <w:rsid w:val="00B41641"/>
    <w:rsid w:val="00B42599"/>
    <w:rsid w:val="00B43177"/>
    <w:rsid w:val="00B43318"/>
    <w:rsid w:val="00B43C51"/>
    <w:rsid w:val="00B4442C"/>
    <w:rsid w:val="00B4490E"/>
    <w:rsid w:val="00B454B8"/>
    <w:rsid w:val="00B45E77"/>
    <w:rsid w:val="00B464AB"/>
    <w:rsid w:val="00B4766F"/>
    <w:rsid w:val="00B47B5C"/>
    <w:rsid w:val="00B50645"/>
    <w:rsid w:val="00B506D4"/>
    <w:rsid w:val="00B507EA"/>
    <w:rsid w:val="00B50EAC"/>
    <w:rsid w:val="00B52B75"/>
    <w:rsid w:val="00B53ED9"/>
    <w:rsid w:val="00B547C8"/>
    <w:rsid w:val="00B550B7"/>
    <w:rsid w:val="00B57380"/>
    <w:rsid w:val="00B574FA"/>
    <w:rsid w:val="00B620B8"/>
    <w:rsid w:val="00B6286B"/>
    <w:rsid w:val="00B6297F"/>
    <w:rsid w:val="00B62DAA"/>
    <w:rsid w:val="00B63254"/>
    <w:rsid w:val="00B64E85"/>
    <w:rsid w:val="00B65A18"/>
    <w:rsid w:val="00B66005"/>
    <w:rsid w:val="00B668C4"/>
    <w:rsid w:val="00B66D0A"/>
    <w:rsid w:val="00B71202"/>
    <w:rsid w:val="00B71330"/>
    <w:rsid w:val="00B71DB1"/>
    <w:rsid w:val="00B71FE3"/>
    <w:rsid w:val="00B7200A"/>
    <w:rsid w:val="00B72025"/>
    <w:rsid w:val="00B72371"/>
    <w:rsid w:val="00B72939"/>
    <w:rsid w:val="00B72D39"/>
    <w:rsid w:val="00B741F6"/>
    <w:rsid w:val="00B74BB2"/>
    <w:rsid w:val="00B75E4F"/>
    <w:rsid w:val="00B773C9"/>
    <w:rsid w:val="00B7758A"/>
    <w:rsid w:val="00B77BB7"/>
    <w:rsid w:val="00B77BC4"/>
    <w:rsid w:val="00B80466"/>
    <w:rsid w:val="00B80DB0"/>
    <w:rsid w:val="00B80E00"/>
    <w:rsid w:val="00B82343"/>
    <w:rsid w:val="00B840FF"/>
    <w:rsid w:val="00B841F7"/>
    <w:rsid w:val="00B875D9"/>
    <w:rsid w:val="00B878C1"/>
    <w:rsid w:val="00B87E9E"/>
    <w:rsid w:val="00B91FFE"/>
    <w:rsid w:val="00B92D12"/>
    <w:rsid w:val="00B93525"/>
    <w:rsid w:val="00B936F7"/>
    <w:rsid w:val="00B96316"/>
    <w:rsid w:val="00B96674"/>
    <w:rsid w:val="00B96DD6"/>
    <w:rsid w:val="00B96EA1"/>
    <w:rsid w:val="00B9725F"/>
    <w:rsid w:val="00B9782E"/>
    <w:rsid w:val="00B979AA"/>
    <w:rsid w:val="00BA074E"/>
    <w:rsid w:val="00BA08DC"/>
    <w:rsid w:val="00BA15E0"/>
    <w:rsid w:val="00BA276D"/>
    <w:rsid w:val="00BA3340"/>
    <w:rsid w:val="00BA3C02"/>
    <w:rsid w:val="00BA5145"/>
    <w:rsid w:val="00BA5159"/>
    <w:rsid w:val="00BA5343"/>
    <w:rsid w:val="00BA593C"/>
    <w:rsid w:val="00BA5F0F"/>
    <w:rsid w:val="00BA6044"/>
    <w:rsid w:val="00BA6299"/>
    <w:rsid w:val="00BB0886"/>
    <w:rsid w:val="00BB1EDD"/>
    <w:rsid w:val="00BB2359"/>
    <w:rsid w:val="00BB3503"/>
    <w:rsid w:val="00BB3B92"/>
    <w:rsid w:val="00BB455E"/>
    <w:rsid w:val="00BB482F"/>
    <w:rsid w:val="00BB4C15"/>
    <w:rsid w:val="00BB4C7E"/>
    <w:rsid w:val="00BB4C91"/>
    <w:rsid w:val="00BB5133"/>
    <w:rsid w:val="00BC2665"/>
    <w:rsid w:val="00BC3502"/>
    <w:rsid w:val="00BC3927"/>
    <w:rsid w:val="00BC497B"/>
    <w:rsid w:val="00BC5084"/>
    <w:rsid w:val="00BC6383"/>
    <w:rsid w:val="00BC71F3"/>
    <w:rsid w:val="00BC7BB2"/>
    <w:rsid w:val="00BC7CF8"/>
    <w:rsid w:val="00BC7E54"/>
    <w:rsid w:val="00BD0A7C"/>
    <w:rsid w:val="00BD0CC2"/>
    <w:rsid w:val="00BD1347"/>
    <w:rsid w:val="00BD1A7A"/>
    <w:rsid w:val="00BD1D49"/>
    <w:rsid w:val="00BD1EB3"/>
    <w:rsid w:val="00BD2558"/>
    <w:rsid w:val="00BD2694"/>
    <w:rsid w:val="00BD418B"/>
    <w:rsid w:val="00BD50A6"/>
    <w:rsid w:val="00BD55BC"/>
    <w:rsid w:val="00BD5B29"/>
    <w:rsid w:val="00BD5B75"/>
    <w:rsid w:val="00BD5C0A"/>
    <w:rsid w:val="00BD65CC"/>
    <w:rsid w:val="00BD6D34"/>
    <w:rsid w:val="00BD6E54"/>
    <w:rsid w:val="00BE1E0C"/>
    <w:rsid w:val="00BE256C"/>
    <w:rsid w:val="00BE2B02"/>
    <w:rsid w:val="00BE32A4"/>
    <w:rsid w:val="00BE4009"/>
    <w:rsid w:val="00BE40E3"/>
    <w:rsid w:val="00BE58B1"/>
    <w:rsid w:val="00BE6D9E"/>
    <w:rsid w:val="00BF18BD"/>
    <w:rsid w:val="00BF1ED3"/>
    <w:rsid w:val="00BF22EE"/>
    <w:rsid w:val="00BF2CD9"/>
    <w:rsid w:val="00BF3FAD"/>
    <w:rsid w:val="00BF3FBB"/>
    <w:rsid w:val="00BF4232"/>
    <w:rsid w:val="00BF4F66"/>
    <w:rsid w:val="00BF5E2D"/>
    <w:rsid w:val="00C00A19"/>
    <w:rsid w:val="00C00CBC"/>
    <w:rsid w:val="00C01112"/>
    <w:rsid w:val="00C015E0"/>
    <w:rsid w:val="00C03305"/>
    <w:rsid w:val="00C0371A"/>
    <w:rsid w:val="00C052E9"/>
    <w:rsid w:val="00C0559B"/>
    <w:rsid w:val="00C06A05"/>
    <w:rsid w:val="00C06C30"/>
    <w:rsid w:val="00C10A69"/>
    <w:rsid w:val="00C10B1F"/>
    <w:rsid w:val="00C10FFF"/>
    <w:rsid w:val="00C113B2"/>
    <w:rsid w:val="00C113C0"/>
    <w:rsid w:val="00C11A17"/>
    <w:rsid w:val="00C12E5E"/>
    <w:rsid w:val="00C13110"/>
    <w:rsid w:val="00C13560"/>
    <w:rsid w:val="00C13DED"/>
    <w:rsid w:val="00C14AAE"/>
    <w:rsid w:val="00C1535A"/>
    <w:rsid w:val="00C1555B"/>
    <w:rsid w:val="00C157BC"/>
    <w:rsid w:val="00C16F1A"/>
    <w:rsid w:val="00C17BC3"/>
    <w:rsid w:val="00C21D03"/>
    <w:rsid w:val="00C222FE"/>
    <w:rsid w:val="00C237D8"/>
    <w:rsid w:val="00C23B65"/>
    <w:rsid w:val="00C24E42"/>
    <w:rsid w:val="00C254EC"/>
    <w:rsid w:val="00C258AB"/>
    <w:rsid w:val="00C26012"/>
    <w:rsid w:val="00C27B64"/>
    <w:rsid w:val="00C3023F"/>
    <w:rsid w:val="00C306DB"/>
    <w:rsid w:val="00C30DF2"/>
    <w:rsid w:val="00C3158E"/>
    <w:rsid w:val="00C330DD"/>
    <w:rsid w:val="00C34206"/>
    <w:rsid w:val="00C34DD5"/>
    <w:rsid w:val="00C35479"/>
    <w:rsid w:val="00C363B2"/>
    <w:rsid w:val="00C365F6"/>
    <w:rsid w:val="00C36FA3"/>
    <w:rsid w:val="00C40119"/>
    <w:rsid w:val="00C40A2D"/>
    <w:rsid w:val="00C4269D"/>
    <w:rsid w:val="00C42923"/>
    <w:rsid w:val="00C42A51"/>
    <w:rsid w:val="00C4310B"/>
    <w:rsid w:val="00C43CC1"/>
    <w:rsid w:val="00C442E3"/>
    <w:rsid w:val="00C44E60"/>
    <w:rsid w:val="00C453A3"/>
    <w:rsid w:val="00C456F7"/>
    <w:rsid w:val="00C45984"/>
    <w:rsid w:val="00C45FF2"/>
    <w:rsid w:val="00C469E9"/>
    <w:rsid w:val="00C47E24"/>
    <w:rsid w:val="00C47FF8"/>
    <w:rsid w:val="00C503A2"/>
    <w:rsid w:val="00C504E6"/>
    <w:rsid w:val="00C50AED"/>
    <w:rsid w:val="00C50C10"/>
    <w:rsid w:val="00C5274D"/>
    <w:rsid w:val="00C531AD"/>
    <w:rsid w:val="00C539F1"/>
    <w:rsid w:val="00C53BD0"/>
    <w:rsid w:val="00C53CA5"/>
    <w:rsid w:val="00C543D0"/>
    <w:rsid w:val="00C546C3"/>
    <w:rsid w:val="00C54E56"/>
    <w:rsid w:val="00C566A0"/>
    <w:rsid w:val="00C566AB"/>
    <w:rsid w:val="00C603A1"/>
    <w:rsid w:val="00C60746"/>
    <w:rsid w:val="00C614A3"/>
    <w:rsid w:val="00C62327"/>
    <w:rsid w:val="00C63AC1"/>
    <w:rsid w:val="00C64033"/>
    <w:rsid w:val="00C645D7"/>
    <w:rsid w:val="00C64890"/>
    <w:rsid w:val="00C64A27"/>
    <w:rsid w:val="00C64F2A"/>
    <w:rsid w:val="00C6501B"/>
    <w:rsid w:val="00C655E5"/>
    <w:rsid w:val="00C6764E"/>
    <w:rsid w:val="00C704A0"/>
    <w:rsid w:val="00C7101C"/>
    <w:rsid w:val="00C714C7"/>
    <w:rsid w:val="00C71665"/>
    <w:rsid w:val="00C716D3"/>
    <w:rsid w:val="00C71AA8"/>
    <w:rsid w:val="00C7353A"/>
    <w:rsid w:val="00C743B3"/>
    <w:rsid w:val="00C746DB"/>
    <w:rsid w:val="00C7644F"/>
    <w:rsid w:val="00C77C92"/>
    <w:rsid w:val="00C81D2D"/>
    <w:rsid w:val="00C81E01"/>
    <w:rsid w:val="00C81FDF"/>
    <w:rsid w:val="00C8420E"/>
    <w:rsid w:val="00C842EF"/>
    <w:rsid w:val="00C84738"/>
    <w:rsid w:val="00C851FE"/>
    <w:rsid w:val="00C8580F"/>
    <w:rsid w:val="00C85982"/>
    <w:rsid w:val="00C87E71"/>
    <w:rsid w:val="00C90F6B"/>
    <w:rsid w:val="00C922C7"/>
    <w:rsid w:val="00C92817"/>
    <w:rsid w:val="00C9393D"/>
    <w:rsid w:val="00C93991"/>
    <w:rsid w:val="00C93995"/>
    <w:rsid w:val="00C93D42"/>
    <w:rsid w:val="00C93EB8"/>
    <w:rsid w:val="00C94552"/>
    <w:rsid w:val="00C94B8B"/>
    <w:rsid w:val="00C9558F"/>
    <w:rsid w:val="00C95D5F"/>
    <w:rsid w:val="00C960AE"/>
    <w:rsid w:val="00C97673"/>
    <w:rsid w:val="00CA0951"/>
    <w:rsid w:val="00CA2341"/>
    <w:rsid w:val="00CA234B"/>
    <w:rsid w:val="00CA3EB5"/>
    <w:rsid w:val="00CA416A"/>
    <w:rsid w:val="00CA45A5"/>
    <w:rsid w:val="00CA476D"/>
    <w:rsid w:val="00CB0EE4"/>
    <w:rsid w:val="00CB12C7"/>
    <w:rsid w:val="00CB2CCA"/>
    <w:rsid w:val="00CB3C2E"/>
    <w:rsid w:val="00CB3C9A"/>
    <w:rsid w:val="00CB44CA"/>
    <w:rsid w:val="00CB4F33"/>
    <w:rsid w:val="00CB4FD2"/>
    <w:rsid w:val="00CB5A2B"/>
    <w:rsid w:val="00CB5B56"/>
    <w:rsid w:val="00CB6185"/>
    <w:rsid w:val="00CB62F6"/>
    <w:rsid w:val="00CB7836"/>
    <w:rsid w:val="00CB7B06"/>
    <w:rsid w:val="00CC047E"/>
    <w:rsid w:val="00CC0595"/>
    <w:rsid w:val="00CC09F6"/>
    <w:rsid w:val="00CC1CE7"/>
    <w:rsid w:val="00CC21E1"/>
    <w:rsid w:val="00CC2C98"/>
    <w:rsid w:val="00CC30C7"/>
    <w:rsid w:val="00CC318B"/>
    <w:rsid w:val="00CC3821"/>
    <w:rsid w:val="00CC3DAD"/>
    <w:rsid w:val="00CC442C"/>
    <w:rsid w:val="00CC496C"/>
    <w:rsid w:val="00CC4AD1"/>
    <w:rsid w:val="00CC4CF5"/>
    <w:rsid w:val="00CC4FAF"/>
    <w:rsid w:val="00CC5040"/>
    <w:rsid w:val="00CC65B1"/>
    <w:rsid w:val="00CC6991"/>
    <w:rsid w:val="00CC6DFE"/>
    <w:rsid w:val="00CC7CAA"/>
    <w:rsid w:val="00CD0022"/>
    <w:rsid w:val="00CD09E9"/>
    <w:rsid w:val="00CD167A"/>
    <w:rsid w:val="00CD218D"/>
    <w:rsid w:val="00CD3B01"/>
    <w:rsid w:val="00CD45B9"/>
    <w:rsid w:val="00CD4E09"/>
    <w:rsid w:val="00CD54F5"/>
    <w:rsid w:val="00CD57CA"/>
    <w:rsid w:val="00CD59F1"/>
    <w:rsid w:val="00CD6314"/>
    <w:rsid w:val="00CD7088"/>
    <w:rsid w:val="00CD7A1A"/>
    <w:rsid w:val="00CD7A82"/>
    <w:rsid w:val="00CE18C1"/>
    <w:rsid w:val="00CE1DB7"/>
    <w:rsid w:val="00CE2633"/>
    <w:rsid w:val="00CE4AA2"/>
    <w:rsid w:val="00CE4C29"/>
    <w:rsid w:val="00CE6671"/>
    <w:rsid w:val="00CE7546"/>
    <w:rsid w:val="00CF1058"/>
    <w:rsid w:val="00CF1C0B"/>
    <w:rsid w:val="00CF21BE"/>
    <w:rsid w:val="00CF2BE6"/>
    <w:rsid w:val="00CF3C77"/>
    <w:rsid w:val="00CF46CA"/>
    <w:rsid w:val="00CF5200"/>
    <w:rsid w:val="00CF5A17"/>
    <w:rsid w:val="00CF61BB"/>
    <w:rsid w:val="00CF6AD2"/>
    <w:rsid w:val="00CF6BA3"/>
    <w:rsid w:val="00CF7BEB"/>
    <w:rsid w:val="00CF7FF6"/>
    <w:rsid w:val="00D00091"/>
    <w:rsid w:val="00D00BB3"/>
    <w:rsid w:val="00D0232B"/>
    <w:rsid w:val="00D0297C"/>
    <w:rsid w:val="00D02A5E"/>
    <w:rsid w:val="00D04642"/>
    <w:rsid w:val="00D04AB3"/>
    <w:rsid w:val="00D05029"/>
    <w:rsid w:val="00D0575D"/>
    <w:rsid w:val="00D059C5"/>
    <w:rsid w:val="00D07996"/>
    <w:rsid w:val="00D10A14"/>
    <w:rsid w:val="00D113BC"/>
    <w:rsid w:val="00D11752"/>
    <w:rsid w:val="00D12978"/>
    <w:rsid w:val="00D14758"/>
    <w:rsid w:val="00D14B8E"/>
    <w:rsid w:val="00D159FF"/>
    <w:rsid w:val="00D16C23"/>
    <w:rsid w:val="00D17083"/>
    <w:rsid w:val="00D2064D"/>
    <w:rsid w:val="00D20C05"/>
    <w:rsid w:val="00D22610"/>
    <w:rsid w:val="00D22749"/>
    <w:rsid w:val="00D2360A"/>
    <w:rsid w:val="00D23BE3"/>
    <w:rsid w:val="00D23EBC"/>
    <w:rsid w:val="00D240E8"/>
    <w:rsid w:val="00D243F4"/>
    <w:rsid w:val="00D25045"/>
    <w:rsid w:val="00D2504E"/>
    <w:rsid w:val="00D269F9"/>
    <w:rsid w:val="00D276F9"/>
    <w:rsid w:val="00D27BA5"/>
    <w:rsid w:val="00D27BF1"/>
    <w:rsid w:val="00D3083D"/>
    <w:rsid w:val="00D3170D"/>
    <w:rsid w:val="00D318F8"/>
    <w:rsid w:val="00D33505"/>
    <w:rsid w:val="00D34F2A"/>
    <w:rsid w:val="00D355C3"/>
    <w:rsid w:val="00D369B5"/>
    <w:rsid w:val="00D376A6"/>
    <w:rsid w:val="00D37C6B"/>
    <w:rsid w:val="00D37D9E"/>
    <w:rsid w:val="00D40BD1"/>
    <w:rsid w:val="00D416EF"/>
    <w:rsid w:val="00D41A97"/>
    <w:rsid w:val="00D42317"/>
    <w:rsid w:val="00D4253D"/>
    <w:rsid w:val="00D428C7"/>
    <w:rsid w:val="00D43067"/>
    <w:rsid w:val="00D43B39"/>
    <w:rsid w:val="00D44061"/>
    <w:rsid w:val="00D44869"/>
    <w:rsid w:val="00D44B90"/>
    <w:rsid w:val="00D44F96"/>
    <w:rsid w:val="00D45BAB"/>
    <w:rsid w:val="00D45E4E"/>
    <w:rsid w:val="00D4613F"/>
    <w:rsid w:val="00D462E8"/>
    <w:rsid w:val="00D469B5"/>
    <w:rsid w:val="00D46EAE"/>
    <w:rsid w:val="00D47C87"/>
    <w:rsid w:val="00D50999"/>
    <w:rsid w:val="00D5104D"/>
    <w:rsid w:val="00D51081"/>
    <w:rsid w:val="00D52657"/>
    <w:rsid w:val="00D5341B"/>
    <w:rsid w:val="00D53B10"/>
    <w:rsid w:val="00D5442F"/>
    <w:rsid w:val="00D546FD"/>
    <w:rsid w:val="00D54D63"/>
    <w:rsid w:val="00D55865"/>
    <w:rsid w:val="00D55E43"/>
    <w:rsid w:val="00D568D6"/>
    <w:rsid w:val="00D56BC6"/>
    <w:rsid w:val="00D56E2F"/>
    <w:rsid w:val="00D57973"/>
    <w:rsid w:val="00D57A83"/>
    <w:rsid w:val="00D57AC7"/>
    <w:rsid w:val="00D57EFE"/>
    <w:rsid w:val="00D600C8"/>
    <w:rsid w:val="00D60690"/>
    <w:rsid w:val="00D6175B"/>
    <w:rsid w:val="00D62057"/>
    <w:rsid w:val="00D623BE"/>
    <w:rsid w:val="00D64056"/>
    <w:rsid w:val="00D64318"/>
    <w:rsid w:val="00D64B06"/>
    <w:rsid w:val="00D6502C"/>
    <w:rsid w:val="00D65525"/>
    <w:rsid w:val="00D65BB5"/>
    <w:rsid w:val="00D66FF1"/>
    <w:rsid w:val="00D672BB"/>
    <w:rsid w:val="00D7061D"/>
    <w:rsid w:val="00D7071A"/>
    <w:rsid w:val="00D718C4"/>
    <w:rsid w:val="00D71AEA"/>
    <w:rsid w:val="00D73880"/>
    <w:rsid w:val="00D73945"/>
    <w:rsid w:val="00D741B0"/>
    <w:rsid w:val="00D74DB4"/>
    <w:rsid w:val="00D7507D"/>
    <w:rsid w:val="00D758B7"/>
    <w:rsid w:val="00D75A4B"/>
    <w:rsid w:val="00D75F5A"/>
    <w:rsid w:val="00D76313"/>
    <w:rsid w:val="00D7750C"/>
    <w:rsid w:val="00D80111"/>
    <w:rsid w:val="00D80DBC"/>
    <w:rsid w:val="00D80E4C"/>
    <w:rsid w:val="00D81CAF"/>
    <w:rsid w:val="00D82678"/>
    <w:rsid w:val="00D83E4F"/>
    <w:rsid w:val="00D8423C"/>
    <w:rsid w:val="00D86479"/>
    <w:rsid w:val="00D866C3"/>
    <w:rsid w:val="00D86A85"/>
    <w:rsid w:val="00D86E3B"/>
    <w:rsid w:val="00D87390"/>
    <w:rsid w:val="00D87693"/>
    <w:rsid w:val="00D87A29"/>
    <w:rsid w:val="00D87D4A"/>
    <w:rsid w:val="00D90008"/>
    <w:rsid w:val="00D90837"/>
    <w:rsid w:val="00D910C9"/>
    <w:rsid w:val="00D92D6D"/>
    <w:rsid w:val="00D937AA"/>
    <w:rsid w:val="00D946CC"/>
    <w:rsid w:val="00D94DE9"/>
    <w:rsid w:val="00D95F97"/>
    <w:rsid w:val="00D97A42"/>
    <w:rsid w:val="00DA15CD"/>
    <w:rsid w:val="00DA2AD0"/>
    <w:rsid w:val="00DA2E18"/>
    <w:rsid w:val="00DA387D"/>
    <w:rsid w:val="00DA3DD5"/>
    <w:rsid w:val="00DA4B8B"/>
    <w:rsid w:val="00DA7797"/>
    <w:rsid w:val="00DB096B"/>
    <w:rsid w:val="00DB09C2"/>
    <w:rsid w:val="00DB0E94"/>
    <w:rsid w:val="00DB237F"/>
    <w:rsid w:val="00DB292A"/>
    <w:rsid w:val="00DB2986"/>
    <w:rsid w:val="00DB29E1"/>
    <w:rsid w:val="00DB3454"/>
    <w:rsid w:val="00DB368A"/>
    <w:rsid w:val="00DB388E"/>
    <w:rsid w:val="00DB47FC"/>
    <w:rsid w:val="00DB595C"/>
    <w:rsid w:val="00DB5C6D"/>
    <w:rsid w:val="00DB63EC"/>
    <w:rsid w:val="00DB6EA7"/>
    <w:rsid w:val="00DB6FC1"/>
    <w:rsid w:val="00DB7309"/>
    <w:rsid w:val="00DC09DF"/>
    <w:rsid w:val="00DC0BCB"/>
    <w:rsid w:val="00DC10D4"/>
    <w:rsid w:val="00DC268D"/>
    <w:rsid w:val="00DC3CBC"/>
    <w:rsid w:val="00DC48EF"/>
    <w:rsid w:val="00DC4F4C"/>
    <w:rsid w:val="00DC51C4"/>
    <w:rsid w:val="00DC5F94"/>
    <w:rsid w:val="00DC619F"/>
    <w:rsid w:val="00DC6344"/>
    <w:rsid w:val="00DD1DA9"/>
    <w:rsid w:val="00DD27C3"/>
    <w:rsid w:val="00DD343A"/>
    <w:rsid w:val="00DD3B45"/>
    <w:rsid w:val="00DD3CAD"/>
    <w:rsid w:val="00DD4ABE"/>
    <w:rsid w:val="00DD4C98"/>
    <w:rsid w:val="00DD5D72"/>
    <w:rsid w:val="00DD66F4"/>
    <w:rsid w:val="00DD730F"/>
    <w:rsid w:val="00DE07D4"/>
    <w:rsid w:val="00DE20E9"/>
    <w:rsid w:val="00DE2D73"/>
    <w:rsid w:val="00DE319C"/>
    <w:rsid w:val="00DE3352"/>
    <w:rsid w:val="00DE35E0"/>
    <w:rsid w:val="00DE3B9E"/>
    <w:rsid w:val="00DE3F79"/>
    <w:rsid w:val="00DE424A"/>
    <w:rsid w:val="00DE46BC"/>
    <w:rsid w:val="00DE56A7"/>
    <w:rsid w:val="00DE58F5"/>
    <w:rsid w:val="00DF182B"/>
    <w:rsid w:val="00DF40C2"/>
    <w:rsid w:val="00DF5944"/>
    <w:rsid w:val="00DF5EE4"/>
    <w:rsid w:val="00DF605A"/>
    <w:rsid w:val="00E00691"/>
    <w:rsid w:val="00E0113B"/>
    <w:rsid w:val="00E01671"/>
    <w:rsid w:val="00E01FDF"/>
    <w:rsid w:val="00E021E2"/>
    <w:rsid w:val="00E022D8"/>
    <w:rsid w:val="00E02483"/>
    <w:rsid w:val="00E02993"/>
    <w:rsid w:val="00E03628"/>
    <w:rsid w:val="00E03E8A"/>
    <w:rsid w:val="00E03FD8"/>
    <w:rsid w:val="00E04D93"/>
    <w:rsid w:val="00E0525C"/>
    <w:rsid w:val="00E056B6"/>
    <w:rsid w:val="00E05F75"/>
    <w:rsid w:val="00E06F64"/>
    <w:rsid w:val="00E07E07"/>
    <w:rsid w:val="00E1037B"/>
    <w:rsid w:val="00E1403D"/>
    <w:rsid w:val="00E14184"/>
    <w:rsid w:val="00E143C5"/>
    <w:rsid w:val="00E14C43"/>
    <w:rsid w:val="00E160A5"/>
    <w:rsid w:val="00E16A87"/>
    <w:rsid w:val="00E17789"/>
    <w:rsid w:val="00E17986"/>
    <w:rsid w:val="00E207AB"/>
    <w:rsid w:val="00E207CB"/>
    <w:rsid w:val="00E20A90"/>
    <w:rsid w:val="00E20F41"/>
    <w:rsid w:val="00E21C87"/>
    <w:rsid w:val="00E23972"/>
    <w:rsid w:val="00E23ADF"/>
    <w:rsid w:val="00E24D29"/>
    <w:rsid w:val="00E25001"/>
    <w:rsid w:val="00E25B5A"/>
    <w:rsid w:val="00E25D80"/>
    <w:rsid w:val="00E3127C"/>
    <w:rsid w:val="00E3178D"/>
    <w:rsid w:val="00E32856"/>
    <w:rsid w:val="00E32DA1"/>
    <w:rsid w:val="00E33118"/>
    <w:rsid w:val="00E340ED"/>
    <w:rsid w:val="00E34557"/>
    <w:rsid w:val="00E349F6"/>
    <w:rsid w:val="00E35265"/>
    <w:rsid w:val="00E355CF"/>
    <w:rsid w:val="00E35ADA"/>
    <w:rsid w:val="00E36E67"/>
    <w:rsid w:val="00E37753"/>
    <w:rsid w:val="00E37956"/>
    <w:rsid w:val="00E410DE"/>
    <w:rsid w:val="00E4140E"/>
    <w:rsid w:val="00E41856"/>
    <w:rsid w:val="00E431E8"/>
    <w:rsid w:val="00E441DF"/>
    <w:rsid w:val="00E45B76"/>
    <w:rsid w:val="00E45D37"/>
    <w:rsid w:val="00E45E23"/>
    <w:rsid w:val="00E467AB"/>
    <w:rsid w:val="00E476F1"/>
    <w:rsid w:val="00E47C4A"/>
    <w:rsid w:val="00E515F8"/>
    <w:rsid w:val="00E51EF4"/>
    <w:rsid w:val="00E5273B"/>
    <w:rsid w:val="00E534AB"/>
    <w:rsid w:val="00E53875"/>
    <w:rsid w:val="00E53F8B"/>
    <w:rsid w:val="00E54C84"/>
    <w:rsid w:val="00E55305"/>
    <w:rsid w:val="00E556F6"/>
    <w:rsid w:val="00E56949"/>
    <w:rsid w:val="00E5694A"/>
    <w:rsid w:val="00E56BE8"/>
    <w:rsid w:val="00E5753D"/>
    <w:rsid w:val="00E57D9F"/>
    <w:rsid w:val="00E57FA2"/>
    <w:rsid w:val="00E60180"/>
    <w:rsid w:val="00E602A6"/>
    <w:rsid w:val="00E60B8D"/>
    <w:rsid w:val="00E61C55"/>
    <w:rsid w:val="00E6276B"/>
    <w:rsid w:val="00E6283A"/>
    <w:rsid w:val="00E63E5C"/>
    <w:rsid w:val="00E653DA"/>
    <w:rsid w:val="00E65B68"/>
    <w:rsid w:val="00E6675F"/>
    <w:rsid w:val="00E668AE"/>
    <w:rsid w:val="00E6729F"/>
    <w:rsid w:val="00E67B65"/>
    <w:rsid w:val="00E70054"/>
    <w:rsid w:val="00E71039"/>
    <w:rsid w:val="00E71E73"/>
    <w:rsid w:val="00E7289F"/>
    <w:rsid w:val="00E73AFC"/>
    <w:rsid w:val="00E741F3"/>
    <w:rsid w:val="00E7529D"/>
    <w:rsid w:val="00E755F0"/>
    <w:rsid w:val="00E75DA3"/>
    <w:rsid w:val="00E7610A"/>
    <w:rsid w:val="00E763C7"/>
    <w:rsid w:val="00E770BA"/>
    <w:rsid w:val="00E77DE7"/>
    <w:rsid w:val="00E80541"/>
    <w:rsid w:val="00E80551"/>
    <w:rsid w:val="00E805A8"/>
    <w:rsid w:val="00E80800"/>
    <w:rsid w:val="00E8109F"/>
    <w:rsid w:val="00E8117B"/>
    <w:rsid w:val="00E823EB"/>
    <w:rsid w:val="00E823F4"/>
    <w:rsid w:val="00E831DD"/>
    <w:rsid w:val="00E85326"/>
    <w:rsid w:val="00E85640"/>
    <w:rsid w:val="00E859DF"/>
    <w:rsid w:val="00E863F8"/>
    <w:rsid w:val="00E866E1"/>
    <w:rsid w:val="00E87517"/>
    <w:rsid w:val="00E90CC8"/>
    <w:rsid w:val="00E92232"/>
    <w:rsid w:val="00E92B5F"/>
    <w:rsid w:val="00E933B9"/>
    <w:rsid w:val="00E940D5"/>
    <w:rsid w:val="00E941AC"/>
    <w:rsid w:val="00E94681"/>
    <w:rsid w:val="00E97888"/>
    <w:rsid w:val="00E97F7B"/>
    <w:rsid w:val="00EA03E6"/>
    <w:rsid w:val="00EA0CD2"/>
    <w:rsid w:val="00EA1AEE"/>
    <w:rsid w:val="00EA2D58"/>
    <w:rsid w:val="00EA3936"/>
    <w:rsid w:val="00EA426D"/>
    <w:rsid w:val="00EA4540"/>
    <w:rsid w:val="00EA6066"/>
    <w:rsid w:val="00EA635A"/>
    <w:rsid w:val="00EA7BBB"/>
    <w:rsid w:val="00EB016E"/>
    <w:rsid w:val="00EB0186"/>
    <w:rsid w:val="00EB16ED"/>
    <w:rsid w:val="00EB1F5E"/>
    <w:rsid w:val="00EB226F"/>
    <w:rsid w:val="00EB2524"/>
    <w:rsid w:val="00EB278F"/>
    <w:rsid w:val="00EB4831"/>
    <w:rsid w:val="00EB4F9D"/>
    <w:rsid w:val="00EB653C"/>
    <w:rsid w:val="00EB73B0"/>
    <w:rsid w:val="00EB7872"/>
    <w:rsid w:val="00EC07E6"/>
    <w:rsid w:val="00EC0C13"/>
    <w:rsid w:val="00EC0DC7"/>
    <w:rsid w:val="00EC12D0"/>
    <w:rsid w:val="00EC199E"/>
    <w:rsid w:val="00EC2653"/>
    <w:rsid w:val="00EC2BE4"/>
    <w:rsid w:val="00EC3352"/>
    <w:rsid w:val="00EC35FB"/>
    <w:rsid w:val="00EC4CA8"/>
    <w:rsid w:val="00EC51DB"/>
    <w:rsid w:val="00EC59C2"/>
    <w:rsid w:val="00EC5B00"/>
    <w:rsid w:val="00EC74ED"/>
    <w:rsid w:val="00EC77C7"/>
    <w:rsid w:val="00ED0247"/>
    <w:rsid w:val="00ED0E53"/>
    <w:rsid w:val="00ED16AE"/>
    <w:rsid w:val="00ED2230"/>
    <w:rsid w:val="00ED2A91"/>
    <w:rsid w:val="00ED2CAE"/>
    <w:rsid w:val="00ED31E1"/>
    <w:rsid w:val="00ED3C9F"/>
    <w:rsid w:val="00ED47C5"/>
    <w:rsid w:val="00ED674B"/>
    <w:rsid w:val="00ED6B23"/>
    <w:rsid w:val="00ED77D2"/>
    <w:rsid w:val="00ED78BC"/>
    <w:rsid w:val="00ED7984"/>
    <w:rsid w:val="00EE14BC"/>
    <w:rsid w:val="00EE1A1A"/>
    <w:rsid w:val="00EE20D2"/>
    <w:rsid w:val="00EE2F75"/>
    <w:rsid w:val="00EE3AC6"/>
    <w:rsid w:val="00EE41E1"/>
    <w:rsid w:val="00EE52DF"/>
    <w:rsid w:val="00EE58DA"/>
    <w:rsid w:val="00EE59EA"/>
    <w:rsid w:val="00EE5F02"/>
    <w:rsid w:val="00EE60C6"/>
    <w:rsid w:val="00EE735A"/>
    <w:rsid w:val="00EE79CA"/>
    <w:rsid w:val="00EE7D74"/>
    <w:rsid w:val="00EF0666"/>
    <w:rsid w:val="00EF0B22"/>
    <w:rsid w:val="00EF0B85"/>
    <w:rsid w:val="00EF132C"/>
    <w:rsid w:val="00EF2D10"/>
    <w:rsid w:val="00EF2E5B"/>
    <w:rsid w:val="00EF371A"/>
    <w:rsid w:val="00EF4DAF"/>
    <w:rsid w:val="00EF5C61"/>
    <w:rsid w:val="00EF6107"/>
    <w:rsid w:val="00EF6E3C"/>
    <w:rsid w:val="00EF762C"/>
    <w:rsid w:val="00EF77FB"/>
    <w:rsid w:val="00F008E1"/>
    <w:rsid w:val="00F0184C"/>
    <w:rsid w:val="00F01A66"/>
    <w:rsid w:val="00F03CB4"/>
    <w:rsid w:val="00F03DAF"/>
    <w:rsid w:val="00F04E12"/>
    <w:rsid w:val="00F066E7"/>
    <w:rsid w:val="00F06801"/>
    <w:rsid w:val="00F068AC"/>
    <w:rsid w:val="00F06963"/>
    <w:rsid w:val="00F07317"/>
    <w:rsid w:val="00F077FA"/>
    <w:rsid w:val="00F10430"/>
    <w:rsid w:val="00F11261"/>
    <w:rsid w:val="00F11CBD"/>
    <w:rsid w:val="00F123E7"/>
    <w:rsid w:val="00F13953"/>
    <w:rsid w:val="00F154E2"/>
    <w:rsid w:val="00F15E39"/>
    <w:rsid w:val="00F16109"/>
    <w:rsid w:val="00F1671A"/>
    <w:rsid w:val="00F16C5A"/>
    <w:rsid w:val="00F16DA3"/>
    <w:rsid w:val="00F17635"/>
    <w:rsid w:val="00F17DCF"/>
    <w:rsid w:val="00F20939"/>
    <w:rsid w:val="00F21F6B"/>
    <w:rsid w:val="00F249A6"/>
    <w:rsid w:val="00F24DA2"/>
    <w:rsid w:val="00F2589B"/>
    <w:rsid w:val="00F25934"/>
    <w:rsid w:val="00F25AEF"/>
    <w:rsid w:val="00F26378"/>
    <w:rsid w:val="00F265E1"/>
    <w:rsid w:val="00F26B73"/>
    <w:rsid w:val="00F26C90"/>
    <w:rsid w:val="00F27A4F"/>
    <w:rsid w:val="00F27AC5"/>
    <w:rsid w:val="00F27C60"/>
    <w:rsid w:val="00F308EA"/>
    <w:rsid w:val="00F314EE"/>
    <w:rsid w:val="00F31D04"/>
    <w:rsid w:val="00F32388"/>
    <w:rsid w:val="00F32829"/>
    <w:rsid w:val="00F32B66"/>
    <w:rsid w:val="00F33351"/>
    <w:rsid w:val="00F333A6"/>
    <w:rsid w:val="00F34221"/>
    <w:rsid w:val="00F41108"/>
    <w:rsid w:val="00F413B4"/>
    <w:rsid w:val="00F41906"/>
    <w:rsid w:val="00F429E8"/>
    <w:rsid w:val="00F43946"/>
    <w:rsid w:val="00F45B9F"/>
    <w:rsid w:val="00F45FD8"/>
    <w:rsid w:val="00F4623A"/>
    <w:rsid w:val="00F46771"/>
    <w:rsid w:val="00F46A82"/>
    <w:rsid w:val="00F46E5C"/>
    <w:rsid w:val="00F4735A"/>
    <w:rsid w:val="00F50F28"/>
    <w:rsid w:val="00F51F1B"/>
    <w:rsid w:val="00F533B7"/>
    <w:rsid w:val="00F53598"/>
    <w:rsid w:val="00F54234"/>
    <w:rsid w:val="00F56BD6"/>
    <w:rsid w:val="00F57935"/>
    <w:rsid w:val="00F60246"/>
    <w:rsid w:val="00F60774"/>
    <w:rsid w:val="00F623A9"/>
    <w:rsid w:val="00F62C6B"/>
    <w:rsid w:val="00F62EA7"/>
    <w:rsid w:val="00F64BB4"/>
    <w:rsid w:val="00F64BE7"/>
    <w:rsid w:val="00F64F85"/>
    <w:rsid w:val="00F65458"/>
    <w:rsid w:val="00F66F62"/>
    <w:rsid w:val="00F66F97"/>
    <w:rsid w:val="00F67686"/>
    <w:rsid w:val="00F70540"/>
    <w:rsid w:val="00F70DC1"/>
    <w:rsid w:val="00F7121B"/>
    <w:rsid w:val="00F713FB"/>
    <w:rsid w:val="00F719D3"/>
    <w:rsid w:val="00F719E4"/>
    <w:rsid w:val="00F71D2A"/>
    <w:rsid w:val="00F73280"/>
    <w:rsid w:val="00F73874"/>
    <w:rsid w:val="00F73F8C"/>
    <w:rsid w:val="00F741C9"/>
    <w:rsid w:val="00F748D6"/>
    <w:rsid w:val="00F74C61"/>
    <w:rsid w:val="00F76454"/>
    <w:rsid w:val="00F770AE"/>
    <w:rsid w:val="00F77682"/>
    <w:rsid w:val="00F7771D"/>
    <w:rsid w:val="00F818F2"/>
    <w:rsid w:val="00F81B32"/>
    <w:rsid w:val="00F83005"/>
    <w:rsid w:val="00F853EA"/>
    <w:rsid w:val="00F85859"/>
    <w:rsid w:val="00F87149"/>
    <w:rsid w:val="00F877B7"/>
    <w:rsid w:val="00F90BE4"/>
    <w:rsid w:val="00F91C7F"/>
    <w:rsid w:val="00F91FCC"/>
    <w:rsid w:val="00F9267F"/>
    <w:rsid w:val="00F9291C"/>
    <w:rsid w:val="00F92C7A"/>
    <w:rsid w:val="00F9556C"/>
    <w:rsid w:val="00F95919"/>
    <w:rsid w:val="00F95F5F"/>
    <w:rsid w:val="00F97D18"/>
    <w:rsid w:val="00FA01F0"/>
    <w:rsid w:val="00FA0254"/>
    <w:rsid w:val="00FA106B"/>
    <w:rsid w:val="00FA11D2"/>
    <w:rsid w:val="00FA2105"/>
    <w:rsid w:val="00FA23B8"/>
    <w:rsid w:val="00FA2440"/>
    <w:rsid w:val="00FA3123"/>
    <w:rsid w:val="00FA34F1"/>
    <w:rsid w:val="00FA3576"/>
    <w:rsid w:val="00FA5D9B"/>
    <w:rsid w:val="00FA6195"/>
    <w:rsid w:val="00FA66DD"/>
    <w:rsid w:val="00FA702B"/>
    <w:rsid w:val="00FB0137"/>
    <w:rsid w:val="00FB0AFB"/>
    <w:rsid w:val="00FB110A"/>
    <w:rsid w:val="00FB18E0"/>
    <w:rsid w:val="00FB27E9"/>
    <w:rsid w:val="00FB2E89"/>
    <w:rsid w:val="00FB4C5D"/>
    <w:rsid w:val="00FB509F"/>
    <w:rsid w:val="00FB584F"/>
    <w:rsid w:val="00FB588F"/>
    <w:rsid w:val="00FB5C59"/>
    <w:rsid w:val="00FB5FD4"/>
    <w:rsid w:val="00FB604A"/>
    <w:rsid w:val="00FB7285"/>
    <w:rsid w:val="00FC1918"/>
    <w:rsid w:val="00FC1E4A"/>
    <w:rsid w:val="00FC235F"/>
    <w:rsid w:val="00FC3382"/>
    <w:rsid w:val="00FC3418"/>
    <w:rsid w:val="00FC4AC0"/>
    <w:rsid w:val="00FC5117"/>
    <w:rsid w:val="00FC6B3C"/>
    <w:rsid w:val="00FC7AAD"/>
    <w:rsid w:val="00FD0046"/>
    <w:rsid w:val="00FD1F9E"/>
    <w:rsid w:val="00FD2AEB"/>
    <w:rsid w:val="00FD2EAB"/>
    <w:rsid w:val="00FD3EE1"/>
    <w:rsid w:val="00FD4CCD"/>
    <w:rsid w:val="00FD53A5"/>
    <w:rsid w:val="00FD58A1"/>
    <w:rsid w:val="00FD609F"/>
    <w:rsid w:val="00FD6522"/>
    <w:rsid w:val="00FD7251"/>
    <w:rsid w:val="00FD79FD"/>
    <w:rsid w:val="00FE0C32"/>
    <w:rsid w:val="00FE0CAB"/>
    <w:rsid w:val="00FE205F"/>
    <w:rsid w:val="00FE2CA0"/>
    <w:rsid w:val="00FE2E50"/>
    <w:rsid w:val="00FE3C22"/>
    <w:rsid w:val="00FE3C61"/>
    <w:rsid w:val="00FE4E7E"/>
    <w:rsid w:val="00FE586B"/>
    <w:rsid w:val="00FE64B3"/>
    <w:rsid w:val="00FE6BCF"/>
    <w:rsid w:val="00FE7489"/>
    <w:rsid w:val="00FE7955"/>
    <w:rsid w:val="00FE79E1"/>
    <w:rsid w:val="00FF0B00"/>
    <w:rsid w:val="00FF0DB2"/>
    <w:rsid w:val="00FF1007"/>
    <w:rsid w:val="00FF1DD2"/>
    <w:rsid w:val="00FF26FD"/>
    <w:rsid w:val="00FF3130"/>
    <w:rsid w:val="00FF33C5"/>
    <w:rsid w:val="00FF362A"/>
    <w:rsid w:val="00FF37E7"/>
    <w:rsid w:val="00FF4062"/>
    <w:rsid w:val="00FF4B8D"/>
    <w:rsid w:val="00FF50D0"/>
    <w:rsid w:val="00FF5C89"/>
    <w:rsid w:val="00FF652A"/>
    <w:rsid w:val="00FF6B68"/>
    <w:rsid w:val="00FF70E5"/>
    <w:rsid w:val="00FF7AB5"/>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7BB2F0"/>
  <w15:docId w15:val="{8319873D-3070-4632-995A-528658007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258"/>
    <w:pPr>
      <w:widowControl w:val="0"/>
      <w:spacing w:after="0" w:line="240" w:lineRule="auto"/>
      <w:jc w:val="both"/>
    </w:pPr>
    <w:rPr>
      <w:rFonts w:ascii="Times New Roman" w:hAnsi="Times New Roman" w:cs="Times New Roman"/>
      <w:sz w:val="24"/>
      <w:szCs w:val="20"/>
    </w:rPr>
  </w:style>
  <w:style w:type="paragraph" w:styleId="1">
    <w:name w:val="heading 1"/>
    <w:basedOn w:val="a"/>
    <w:next w:val="a"/>
    <w:link w:val="10"/>
    <w:qFormat/>
    <w:rsid w:val="0079725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97258"/>
    <w:pPr>
      <w:keepNext/>
      <w:spacing w:before="240" w:after="60"/>
      <w:outlineLvl w:val="1"/>
    </w:pPr>
    <w:rPr>
      <w:rFonts w:ascii="Arial" w:hAnsi="Arial"/>
      <w:b/>
      <w:bCs/>
      <w:i/>
      <w:iCs/>
      <w:sz w:val="28"/>
      <w:szCs w:val="28"/>
    </w:rPr>
  </w:style>
  <w:style w:type="paragraph" w:styleId="3">
    <w:name w:val="heading 3"/>
    <w:basedOn w:val="a"/>
    <w:next w:val="a"/>
    <w:link w:val="30"/>
    <w:qFormat/>
    <w:rsid w:val="00797258"/>
    <w:pPr>
      <w:keepNext/>
      <w:ind w:hanging="1276"/>
      <w:jc w:val="center"/>
      <w:outlineLvl w:val="2"/>
    </w:pPr>
    <w:rPr>
      <w:b/>
    </w:rPr>
  </w:style>
  <w:style w:type="paragraph" w:styleId="4">
    <w:name w:val="heading 4"/>
    <w:basedOn w:val="a"/>
    <w:next w:val="a"/>
    <w:link w:val="40"/>
    <w:qFormat/>
    <w:rsid w:val="00797258"/>
    <w:pPr>
      <w:keepNext/>
      <w:outlineLvl w:val="3"/>
    </w:pPr>
    <w:rPr>
      <w:b/>
      <w:sz w:val="22"/>
    </w:rPr>
  </w:style>
  <w:style w:type="paragraph" w:styleId="5">
    <w:name w:val="heading 5"/>
    <w:basedOn w:val="a"/>
    <w:next w:val="a"/>
    <w:link w:val="50"/>
    <w:qFormat/>
    <w:rsid w:val="00797258"/>
    <w:pPr>
      <w:keepNext/>
      <w:spacing w:before="20"/>
      <w:jc w:val="center"/>
      <w:outlineLvl w:val="4"/>
    </w:pPr>
    <w:rPr>
      <w:b/>
    </w:rPr>
  </w:style>
  <w:style w:type="paragraph" w:styleId="6">
    <w:name w:val="heading 6"/>
    <w:basedOn w:val="a"/>
    <w:next w:val="a"/>
    <w:link w:val="61"/>
    <w:qFormat/>
    <w:rsid w:val="00797258"/>
    <w:pPr>
      <w:keepNext/>
      <w:outlineLvl w:val="5"/>
    </w:pPr>
    <w:rPr>
      <w:b/>
      <w:sz w:val="28"/>
    </w:rPr>
  </w:style>
  <w:style w:type="paragraph" w:styleId="7">
    <w:name w:val="heading 7"/>
    <w:basedOn w:val="a"/>
    <w:next w:val="a"/>
    <w:link w:val="71"/>
    <w:qFormat/>
    <w:rsid w:val="00797258"/>
    <w:pPr>
      <w:keepNext/>
      <w:pBdr>
        <w:top w:val="double" w:sz="4" w:space="1" w:color="auto"/>
        <w:left w:val="double" w:sz="4" w:space="4" w:color="auto"/>
        <w:bottom w:val="double" w:sz="4" w:space="1" w:color="auto"/>
        <w:right w:val="double" w:sz="4" w:space="4" w:color="auto"/>
      </w:pBdr>
      <w:jc w:val="center"/>
      <w:outlineLvl w:val="6"/>
    </w:pPr>
    <w:rPr>
      <w:b/>
      <w:sz w:val="52"/>
    </w:rPr>
  </w:style>
  <w:style w:type="paragraph" w:styleId="8">
    <w:name w:val="heading 8"/>
    <w:basedOn w:val="a"/>
    <w:next w:val="a"/>
    <w:link w:val="80"/>
    <w:qFormat/>
    <w:rsid w:val="00797258"/>
    <w:pPr>
      <w:keepNext/>
      <w:spacing w:line="360" w:lineRule="atLeast"/>
      <w:ind w:firstLine="567"/>
      <w:jc w:val="center"/>
      <w:outlineLvl w:val="7"/>
    </w:pPr>
    <w:rPr>
      <w:b/>
      <w:sz w:val="28"/>
    </w:rPr>
  </w:style>
  <w:style w:type="paragraph" w:styleId="9">
    <w:name w:val="heading 9"/>
    <w:basedOn w:val="a"/>
    <w:next w:val="a"/>
    <w:link w:val="90"/>
    <w:qFormat/>
    <w:rsid w:val="00797258"/>
    <w:pPr>
      <w:keepNext/>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rsid w:val="00797258"/>
    <w:rPr>
      <w:rFonts w:ascii="Arial" w:hAnsi="Arial" w:cs="Arial"/>
      <w:b/>
      <w:bCs/>
      <w:kern w:val="32"/>
      <w:sz w:val="32"/>
      <w:szCs w:val="32"/>
    </w:rPr>
  </w:style>
  <w:style w:type="character" w:customStyle="1" w:styleId="20">
    <w:name w:val="Заголовок 2 Знак"/>
    <w:basedOn w:val="a0"/>
    <w:link w:val="2"/>
    <w:rsid w:val="00797258"/>
    <w:rPr>
      <w:rFonts w:ascii="Arial" w:hAnsi="Arial" w:cs="Times New Roman"/>
      <w:b/>
      <w:bCs/>
      <w:i/>
      <w:iCs/>
      <w:sz w:val="28"/>
      <w:szCs w:val="28"/>
    </w:rPr>
  </w:style>
  <w:style w:type="character" w:customStyle="1" w:styleId="30">
    <w:name w:val="Заголовок 3 Знак"/>
    <w:basedOn w:val="a0"/>
    <w:link w:val="3"/>
    <w:rsid w:val="00797258"/>
    <w:rPr>
      <w:rFonts w:ascii="Times New Roman" w:hAnsi="Times New Roman" w:cs="Times New Roman"/>
      <w:b/>
      <w:sz w:val="24"/>
      <w:szCs w:val="20"/>
    </w:rPr>
  </w:style>
  <w:style w:type="character" w:customStyle="1" w:styleId="40">
    <w:name w:val="Заголовок 4 Знак"/>
    <w:basedOn w:val="a0"/>
    <w:link w:val="4"/>
    <w:rsid w:val="00797258"/>
    <w:rPr>
      <w:rFonts w:ascii="Times New Roman" w:hAnsi="Times New Roman" w:cs="Times New Roman"/>
      <w:b/>
      <w:szCs w:val="20"/>
    </w:rPr>
  </w:style>
  <w:style w:type="character" w:customStyle="1" w:styleId="50">
    <w:name w:val="Заголовок 5 Знак"/>
    <w:basedOn w:val="a0"/>
    <w:link w:val="5"/>
    <w:rsid w:val="00797258"/>
    <w:rPr>
      <w:rFonts w:ascii="Times New Roman" w:hAnsi="Times New Roman" w:cs="Times New Roman"/>
      <w:b/>
      <w:sz w:val="24"/>
      <w:szCs w:val="20"/>
    </w:rPr>
  </w:style>
  <w:style w:type="character" w:customStyle="1" w:styleId="61">
    <w:name w:val="Заголовок 6 Знак"/>
    <w:basedOn w:val="a0"/>
    <w:link w:val="6"/>
    <w:rsid w:val="00797258"/>
    <w:rPr>
      <w:rFonts w:ascii="Times New Roman" w:hAnsi="Times New Roman" w:cs="Times New Roman"/>
      <w:b/>
      <w:sz w:val="28"/>
      <w:szCs w:val="20"/>
    </w:rPr>
  </w:style>
  <w:style w:type="character" w:customStyle="1" w:styleId="71">
    <w:name w:val="Заголовок 7 Знак"/>
    <w:basedOn w:val="a0"/>
    <w:link w:val="7"/>
    <w:rsid w:val="00797258"/>
    <w:rPr>
      <w:rFonts w:ascii="Times New Roman" w:hAnsi="Times New Roman" w:cs="Times New Roman"/>
      <w:b/>
      <w:sz w:val="52"/>
      <w:szCs w:val="20"/>
    </w:rPr>
  </w:style>
  <w:style w:type="character" w:customStyle="1" w:styleId="80">
    <w:name w:val="Заголовок 8 Знак"/>
    <w:basedOn w:val="a0"/>
    <w:link w:val="8"/>
    <w:rsid w:val="00797258"/>
    <w:rPr>
      <w:rFonts w:ascii="Times New Roman" w:hAnsi="Times New Roman" w:cs="Times New Roman"/>
      <w:b/>
      <w:sz w:val="28"/>
      <w:szCs w:val="20"/>
    </w:rPr>
  </w:style>
  <w:style w:type="character" w:customStyle="1" w:styleId="90">
    <w:name w:val="Заголовок 9 Знак"/>
    <w:basedOn w:val="a0"/>
    <w:link w:val="9"/>
    <w:rsid w:val="00797258"/>
    <w:rPr>
      <w:rFonts w:ascii="Times New Roman" w:hAnsi="Times New Roman" w:cs="Times New Roman"/>
      <w:b/>
      <w:bCs/>
      <w:sz w:val="28"/>
      <w:szCs w:val="20"/>
    </w:rPr>
  </w:style>
  <w:style w:type="paragraph" w:customStyle="1" w:styleId="11">
    <w:name w:val="1"/>
    <w:basedOn w:val="a"/>
    <w:rsid w:val="00797258"/>
    <w:pPr>
      <w:spacing w:after="160" w:line="240" w:lineRule="exact"/>
    </w:pPr>
    <w:rPr>
      <w:rFonts w:ascii="Tahoma" w:hAnsi="Tahoma"/>
      <w:sz w:val="20"/>
      <w:lang w:val="en-US"/>
    </w:rPr>
  </w:style>
  <w:style w:type="paragraph" w:styleId="21">
    <w:name w:val="Body Text 2"/>
    <w:basedOn w:val="a"/>
    <w:link w:val="22"/>
    <w:rsid w:val="00797258"/>
    <w:pPr>
      <w:pBdr>
        <w:top w:val="double" w:sz="4" w:space="1" w:color="auto"/>
        <w:left w:val="double" w:sz="4" w:space="4" w:color="auto"/>
        <w:bottom w:val="double" w:sz="4" w:space="1" w:color="auto"/>
        <w:right w:val="double" w:sz="4" w:space="4" w:color="auto"/>
      </w:pBdr>
      <w:shd w:val="pct12" w:color="auto" w:fill="FFFFFF"/>
      <w:jc w:val="center"/>
    </w:pPr>
    <w:rPr>
      <w:b/>
      <w:sz w:val="28"/>
    </w:rPr>
  </w:style>
  <w:style w:type="character" w:customStyle="1" w:styleId="22">
    <w:name w:val="Основной текст 2 Знак"/>
    <w:basedOn w:val="a0"/>
    <w:link w:val="21"/>
    <w:rsid w:val="00797258"/>
    <w:rPr>
      <w:rFonts w:ascii="Times New Roman" w:hAnsi="Times New Roman" w:cs="Times New Roman"/>
      <w:b/>
      <w:sz w:val="28"/>
      <w:szCs w:val="20"/>
      <w:shd w:val="pct12" w:color="auto" w:fill="FFFFFF"/>
    </w:rPr>
  </w:style>
  <w:style w:type="paragraph" w:styleId="31">
    <w:name w:val="Body Text 3"/>
    <w:basedOn w:val="a"/>
    <w:link w:val="32"/>
    <w:rsid w:val="00797258"/>
    <w:pPr>
      <w:pBdr>
        <w:top w:val="double" w:sz="4" w:space="1" w:color="auto"/>
        <w:left w:val="double" w:sz="4" w:space="4" w:color="auto"/>
        <w:bottom w:val="double" w:sz="4" w:space="1" w:color="auto"/>
        <w:right w:val="double" w:sz="4" w:space="4" w:color="auto"/>
      </w:pBdr>
      <w:shd w:val="pct12" w:color="auto" w:fill="FFFFFF"/>
    </w:pPr>
    <w:rPr>
      <w:b/>
      <w:sz w:val="28"/>
    </w:rPr>
  </w:style>
  <w:style w:type="character" w:customStyle="1" w:styleId="32">
    <w:name w:val="Основной текст 3 Знак"/>
    <w:basedOn w:val="a0"/>
    <w:link w:val="31"/>
    <w:rsid w:val="00797258"/>
    <w:rPr>
      <w:rFonts w:ascii="Times New Roman" w:hAnsi="Times New Roman" w:cs="Times New Roman"/>
      <w:b/>
      <w:sz w:val="28"/>
      <w:szCs w:val="20"/>
      <w:shd w:val="pct12" w:color="auto" w:fill="FFFFFF"/>
    </w:rPr>
  </w:style>
  <w:style w:type="paragraph" w:styleId="a3">
    <w:name w:val="Body Text"/>
    <w:basedOn w:val="a"/>
    <w:link w:val="a4"/>
    <w:rsid w:val="00797258"/>
    <w:pPr>
      <w:pBdr>
        <w:top w:val="double" w:sz="4" w:space="1" w:color="auto"/>
        <w:left w:val="double" w:sz="4" w:space="4" w:color="auto"/>
        <w:bottom w:val="double" w:sz="4" w:space="1" w:color="auto"/>
        <w:right w:val="double" w:sz="4" w:space="4" w:color="auto"/>
      </w:pBdr>
      <w:shd w:val="pct12" w:color="auto" w:fill="FFFFFF"/>
      <w:jc w:val="center"/>
    </w:pPr>
    <w:rPr>
      <w:b/>
    </w:rPr>
  </w:style>
  <w:style w:type="character" w:customStyle="1" w:styleId="a4">
    <w:name w:val="Основной текст Знак"/>
    <w:basedOn w:val="a0"/>
    <w:link w:val="a3"/>
    <w:rsid w:val="00797258"/>
    <w:rPr>
      <w:rFonts w:ascii="Times New Roman" w:hAnsi="Times New Roman" w:cs="Times New Roman"/>
      <w:b/>
      <w:sz w:val="24"/>
      <w:szCs w:val="20"/>
      <w:shd w:val="pct12" w:color="auto" w:fill="FFFFFF"/>
    </w:rPr>
  </w:style>
  <w:style w:type="paragraph" w:styleId="33">
    <w:name w:val="toc 3"/>
    <w:basedOn w:val="a"/>
    <w:next w:val="a"/>
    <w:autoRedefine/>
    <w:semiHidden/>
    <w:rsid w:val="00797258"/>
    <w:pPr>
      <w:ind w:left="480"/>
    </w:pPr>
    <w:rPr>
      <w:i/>
      <w:iCs/>
      <w:sz w:val="20"/>
    </w:rPr>
  </w:style>
  <w:style w:type="paragraph" w:customStyle="1" w:styleId="110">
    <w:name w:val="Заголовок 11"/>
    <w:basedOn w:val="12"/>
    <w:next w:val="12"/>
    <w:rsid w:val="00797258"/>
    <w:pPr>
      <w:keepNext/>
      <w:outlineLvl w:val="0"/>
    </w:pPr>
    <w:rPr>
      <w:b/>
      <w:sz w:val="24"/>
    </w:rPr>
  </w:style>
  <w:style w:type="paragraph" w:customStyle="1" w:styleId="12">
    <w:name w:val="Обычный1"/>
    <w:rsid w:val="00797258"/>
    <w:pPr>
      <w:spacing w:after="0" w:line="240" w:lineRule="auto"/>
    </w:pPr>
    <w:rPr>
      <w:rFonts w:ascii="Times New Roman" w:eastAsia="Times New Roman" w:hAnsi="Times New Roman" w:cs="Times New Roman"/>
      <w:sz w:val="20"/>
      <w:szCs w:val="20"/>
      <w:lang w:eastAsia="ru-RU"/>
    </w:rPr>
  </w:style>
  <w:style w:type="paragraph" w:customStyle="1" w:styleId="13">
    <w:name w:val="çàãîëîâîê 1"/>
    <w:basedOn w:val="a"/>
    <w:next w:val="a"/>
    <w:rsid w:val="00797258"/>
    <w:pPr>
      <w:keepNext/>
    </w:pPr>
    <w:rPr>
      <w:b/>
    </w:rPr>
  </w:style>
  <w:style w:type="paragraph" w:customStyle="1" w:styleId="a5">
    <w:name w:val=".."/>
    <w:basedOn w:val="a"/>
    <w:rsid w:val="00797258"/>
    <w:pPr>
      <w:spacing w:line="360" w:lineRule="atLeast"/>
      <w:ind w:firstLine="567"/>
    </w:pPr>
  </w:style>
  <w:style w:type="paragraph" w:customStyle="1" w:styleId="a6">
    <w:name w:val="Перечень"/>
    <w:basedOn w:val="a"/>
    <w:rsid w:val="00797258"/>
    <w:pPr>
      <w:tabs>
        <w:tab w:val="num" w:pos="360"/>
      </w:tabs>
      <w:ind w:left="360" w:hanging="360"/>
    </w:pPr>
    <w:rPr>
      <w:sz w:val="20"/>
    </w:rPr>
  </w:style>
  <w:style w:type="paragraph" w:styleId="a7">
    <w:name w:val="Plain Text"/>
    <w:basedOn w:val="a"/>
    <w:link w:val="a8"/>
    <w:rsid w:val="00797258"/>
    <w:rPr>
      <w:rFonts w:ascii="Courier New" w:hAnsi="Courier New"/>
      <w:sz w:val="20"/>
    </w:rPr>
  </w:style>
  <w:style w:type="character" w:customStyle="1" w:styleId="a8">
    <w:name w:val="Текст Знак"/>
    <w:basedOn w:val="a0"/>
    <w:link w:val="a7"/>
    <w:rsid w:val="00797258"/>
    <w:rPr>
      <w:rFonts w:ascii="Courier New" w:hAnsi="Courier New" w:cs="Times New Roman"/>
      <w:sz w:val="20"/>
      <w:szCs w:val="20"/>
    </w:rPr>
  </w:style>
  <w:style w:type="paragraph" w:customStyle="1" w:styleId="210">
    <w:name w:val="Основной текст с отступом 21"/>
    <w:basedOn w:val="a"/>
    <w:rsid w:val="00797258"/>
    <w:pPr>
      <w:overflowPunct w:val="0"/>
      <w:autoSpaceDE w:val="0"/>
      <w:autoSpaceDN w:val="0"/>
      <w:adjustRightInd w:val="0"/>
      <w:ind w:firstLine="1440"/>
      <w:textAlignment w:val="baseline"/>
    </w:pPr>
  </w:style>
  <w:style w:type="paragraph" w:styleId="a9">
    <w:name w:val="Body Text Indent"/>
    <w:aliases w:val="Основной текст 1,Нумерованный список !!,Надин стиль"/>
    <w:basedOn w:val="a"/>
    <w:link w:val="aa"/>
    <w:rsid w:val="00797258"/>
    <w:pPr>
      <w:spacing w:line="360" w:lineRule="auto"/>
      <w:ind w:firstLine="567"/>
    </w:pPr>
    <w:rPr>
      <w:i/>
    </w:rPr>
  </w:style>
  <w:style w:type="character" w:customStyle="1" w:styleId="aa">
    <w:name w:val="Основной текст с отступом Знак"/>
    <w:aliases w:val="Основной текст 1 Знак,Нумерованный список !! Знак,Надин стиль Знак"/>
    <w:basedOn w:val="a0"/>
    <w:link w:val="a9"/>
    <w:rsid w:val="00797258"/>
    <w:rPr>
      <w:rFonts w:ascii="Times New Roman" w:hAnsi="Times New Roman" w:cs="Times New Roman"/>
      <w:i/>
      <w:sz w:val="24"/>
      <w:szCs w:val="20"/>
    </w:rPr>
  </w:style>
  <w:style w:type="paragraph" w:styleId="ab">
    <w:name w:val="Title"/>
    <w:basedOn w:val="a"/>
    <w:link w:val="ac"/>
    <w:uiPriority w:val="10"/>
    <w:qFormat/>
    <w:rsid w:val="00797258"/>
    <w:pPr>
      <w:spacing w:before="260"/>
      <w:jc w:val="center"/>
    </w:pPr>
    <w:rPr>
      <w:rFonts w:ascii="Arial" w:hAnsi="Arial"/>
      <w:b/>
      <w:snapToGrid w:val="0"/>
      <w:sz w:val="40"/>
    </w:rPr>
  </w:style>
  <w:style w:type="character" w:customStyle="1" w:styleId="ac">
    <w:name w:val="Заголовок Знак"/>
    <w:basedOn w:val="a0"/>
    <w:link w:val="ab"/>
    <w:uiPriority w:val="10"/>
    <w:rsid w:val="00797258"/>
    <w:rPr>
      <w:rFonts w:ascii="Arial" w:hAnsi="Arial" w:cs="Times New Roman"/>
      <w:b/>
      <w:snapToGrid w:val="0"/>
      <w:sz w:val="40"/>
      <w:szCs w:val="20"/>
    </w:rPr>
  </w:style>
  <w:style w:type="paragraph" w:styleId="ad">
    <w:name w:val="Subtitle"/>
    <w:basedOn w:val="a"/>
    <w:link w:val="ae"/>
    <w:uiPriority w:val="11"/>
    <w:qFormat/>
    <w:rsid w:val="00797258"/>
    <w:pPr>
      <w:spacing w:before="260"/>
      <w:jc w:val="center"/>
    </w:pPr>
    <w:rPr>
      <w:rFonts w:ascii="Arial" w:hAnsi="Arial"/>
      <w:b/>
      <w:snapToGrid w:val="0"/>
      <w:sz w:val="28"/>
    </w:rPr>
  </w:style>
  <w:style w:type="character" w:customStyle="1" w:styleId="ae">
    <w:name w:val="Подзаголовок Знак"/>
    <w:basedOn w:val="a0"/>
    <w:link w:val="ad"/>
    <w:uiPriority w:val="11"/>
    <w:rsid w:val="00797258"/>
    <w:rPr>
      <w:rFonts w:ascii="Arial" w:hAnsi="Arial" w:cs="Times New Roman"/>
      <w:b/>
      <w:snapToGrid w:val="0"/>
      <w:sz w:val="28"/>
      <w:szCs w:val="20"/>
    </w:rPr>
  </w:style>
  <w:style w:type="paragraph" w:styleId="af">
    <w:name w:val="footer"/>
    <w:aliases w:val=" Знак1,имя файла,НижКолонтитул,Íèæíèé êîëîíòèòóë Çíàê,Нижний колонтитóë Çíàê,Нижний колонтитул11"/>
    <w:basedOn w:val="a"/>
    <w:link w:val="af0"/>
    <w:uiPriority w:val="99"/>
    <w:qFormat/>
    <w:rsid w:val="00797258"/>
    <w:pPr>
      <w:tabs>
        <w:tab w:val="center" w:pos="4153"/>
        <w:tab w:val="right" w:pos="8306"/>
      </w:tabs>
    </w:pPr>
  </w:style>
  <w:style w:type="character" w:customStyle="1" w:styleId="af0">
    <w:name w:val="Нижний колонтитул Знак"/>
    <w:aliases w:val=" Знак1 Знак,имя файла Знак,НижКолонтитул Знак,Íèæíèé êîëîíòèòóë Çíàê Знак,Нижний колонтитóë Çíàê Знак,Нижний колонтитул11 Знак"/>
    <w:basedOn w:val="a0"/>
    <w:link w:val="af"/>
    <w:uiPriority w:val="99"/>
    <w:rsid w:val="00797258"/>
    <w:rPr>
      <w:rFonts w:ascii="Times New Roman" w:hAnsi="Times New Roman" w:cs="Times New Roman"/>
      <w:sz w:val="24"/>
      <w:szCs w:val="20"/>
    </w:rPr>
  </w:style>
  <w:style w:type="paragraph" w:customStyle="1" w:styleId="FR1">
    <w:name w:val="FR1"/>
    <w:rsid w:val="00797258"/>
    <w:pPr>
      <w:widowControl w:val="0"/>
      <w:spacing w:before="220" w:after="0" w:line="240" w:lineRule="auto"/>
      <w:jc w:val="right"/>
    </w:pPr>
    <w:rPr>
      <w:rFonts w:ascii="Times New Roman" w:eastAsia="Times New Roman" w:hAnsi="Times New Roman" w:cs="Times New Roman"/>
      <w:snapToGrid w:val="0"/>
      <w:sz w:val="18"/>
      <w:szCs w:val="20"/>
      <w:lang w:eastAsia="ru-RU"/>
    </w:rPr>
  </w:style>
  <w:style w:type="character" w:styleId="af1">
    <w:name w:val="page number"/>
    <w:basedOn w:val="a0"/>
    <w:rsid w:val="00797258"/>
  </w:style>
  <w:style w:type="paragraph" w:styleId="14">
    <w:name w:val="index 1"/>
    <w:basedOn w:val="a"/>
    <w:next w:val="a"/>
    <w:autoRedefine/>
    <w:semiHidden/>
    <w:rsid w:val="00797258"/>
    <w:pPr>
      <w:tabs>
        <w:tab w:val="left" w:pos="9810"/>
      </w:tabs>
      <w:spacing w:line="360" w:lineRule="auto"/>
      <w:ind w:left="240" w:firstLine="30"/>
    </w:pPr>
    <w:rPr>
      <w:b/>
    </w:rPr>
  </w:style>
  <w:style w:type="paragraph" w:styleId="23">
    <w:name w:val="Body Text Indent 2"/>
    <w:basedOn w:val="a"/>
    <w:link w:val="24"/>
    <w:rsid w:val="00797258"/>
    <w:pPr>
      <w:ind w:left="720" w:firstLine="567"/>
    </w:pPr>
  </w:style>
  <w:style w:type="character" w:customStyle="1" w:styleId="24">
    <w:name w:val="Основной текст с отступом 2 Знак"/>
    <w:basedOn w:val="a0"/>
    <w:link w:val="23"/>
    <w:rsid w:val="00797258"/>
    <w:rPr>
      <w:rFonts w:ascii="Times New Roman" w:hAnsi="Times New Roman" w:cs="Times New Roman"/>
      <w:sz w:val="24"/>
      <w:szCs w:val="20"/>
    </w:rPr>
  </w:style>
  <w:style w:type="character" w:styleId="af2">
    <w:name w:val="Strong"/>
    <w:uiPriority w:val="22"/>
    <w:qFormat/>
    <w:rsid w:val="00797258"/>
    <w:rPr>
      <w:b/>
      <w:bCs/>
    </w:rPr>
  </w:style>
  <w:style w:type="paragraph" w:customStyle="1" w:styleId="211">
    <w:name w:val="Основной текст 21"/>
    <w:basedOn w:val="a"/>
    <w:rsid w:val="00797258"/>
    <w:rPr>
      <w:bCs/>
    </w:rPr>
  </w:style>
  <w:style w:type="paragraph" w:styleId="34">
    <w:name w:val="Body Text Indent 3"/>
    <w:basedOn w:val="a"/>
    <w:link w:val="35"/>
    <w:rsid w:val="00797258"/>
    <w:pPr>
      <w:tabs>
        <w:tab w:val="left" w:pos="1080"/>
      </w:tabs>
      <w:ind w:left="360"/>
    </w:pPr>
  </w:style>
  <w:style w:type="character" w:customStyle="1" w:styleId="35">
    <w:name w:val="Основной текст с отступом 3 Знак"/>
    <w:basedOn w:val="a0"/>
    <w:link w:val="34"/>
    <w:rsid w:val="00797258"/>
    <w:rPr>
      <w:rFonts w:ascii="Times New Roman" w:hAnsi="Times New Roman" w:cs="Times New Roman"/>
      <w:sz w:val="24"/>
      <w:szCs w:val="20"/>
    </w:rPr>
  </w:style>
  <w:style w:type="paragraph" w:customStyle="1" w:styleId="41">
    <w:name w:val="Заголовок 41"/>
    <w:basedOn w:val="12"/>
    <w:next w:val="12"/>
    <w:rsid w:val="00797258"/>
    <w:pPr>
      <w:keepNext/>
      <w:jc w:val="center"/>
      <w:outlineLvl w:val="3"/>
    </w:pPr>
    <w:rPr>
      <w:snapToGrid w:val="0"/>
      <w:sz w:val="24"/>
    </w:rPr>
  </w:style>
  <w:style w:type="paragraph" w:customStyle="1" w:styleId="36">
    <w:name w:val="заголовок 3"/>
    <w:basedOn w:val="a"/>
    <w:next w:val="a"/>
    <w:rsid w:val="00797258"/>
    <w:pPr>
      <w:keepNext/>
      <w:outlineLvl w:val="2"/>
    </w:pPr>
    <w:rPr>
      <w:b/>
      <w:bCs/>
    </w:rPr>
  </w:style>
  <w:style w:type="paragraph" w:styleId="15">
    <w:name w:val="toc 1"/>
    <w:basedOn w:val="1"/>
    <w:next w:val="a"/>
    <w:autoRedefine/>
    <w:uiPriority w:val="39"/>
    <w:rsid w:val="00797258"/>
    <w:pPr>
      <w:tabs>
        <w:tab w:val="right" w:pos="9781"/>
      </w:tabs>
      <w:spacing w:before="360" w:after="0"/>
    </w:pPr>
    <w:rPr>
      <w:rFonts w:ascii="Times New Roman" w:hAnsi="Times New Roman" w:cs="Times New Roman"/>
      <w:bCs w:val="0"/>
      <w:caps/>
      <w:kern w:val="0"/>
      <w:sz w:val="24"/>
      <w:szCs w:val="24"/>
    </w:rPr>
  </w:style>
  <w:style w:type="paragraph" w:styleId="25">
    <w:name w:val="toc 2"/>
    <w:basedOn w:val="2"/>
    <w:next w:val="a"/>
    <w:autoRedefine/>
    <w:uiPriority w:val="39"/>
    <w:rsid w:val="00797258"/>
    <w:pPr>
      <w:tabs>
        <w:tab w:val="right" w:pos="9781"/>
      </w:tabs>
      <w:spacing w:before="0" w:after="0"/>
      <w:ind w:right="15" w:firstLine="708"/>
    </w:pPr>
    <w:rPr>
      <w:rFonts w:ascii="Times New Roman" w:hAnsi="Times New Roman"/>
      <w:b w:val="0"/>
      <w:bCs w:val="0"/>
      <w:i w:val="0"/>
      <w:iCs w:val="0"/>
      <w:smallCaps/>
      <w:sz w:val="24"/>
      <w:szCs w:val="24"/>
    </w:rPr>
  </w:style>
  <w:style w:type="paragraph" w:styleId="af3">
    <w:name w:val="header"/>
    <w:aliases w:val="Header Char"/>
    <w:basedOn w:val="a"/>
    <w:link w:val="af4"/>
    <w:uiPriority w:val="99"/>
    <w:rsid w:val="00797258"/>
    <w:pPr>
      <w:tabs>
        <w:tab w:val="center" w:pos="4677"/>
        <w:tab w:val="right" w:pos="9355"/>
      </w:tabs>
    </w:pPr>
  </w:style>
  <w:style w:type="character" w:customStyle="1" w:styleId="af4">
    <w:name w:val="Верхний колонтитул Знак"/>
    <w:aliases w:val="Header Char Знак"/>
    <w:basedOn w:val="a0"/>
    <w:link w:val="af3"/>
    <w:uiPriority w:val="99"/>
    <w:rsid w:val="00797258"/>
    <w:rPr>
      <w:rFonts w:ascii="Times New Roman" w:hAnsi="Times New Roman" w:cs="Times New Roman"/>
      <w:sz w:val="24"/>
      <w:szCs w:val="20"/>
    </w:rPr>
  </w:style>
  <w:style w:type="character" w:styleId="af5">
    <w:name w:val="Hyperlink"/>
    <w:uiPriority w:val="99"/>
    <w:qFormat/>
    <w:rsid w:val="00797258"/>
    <w:rPr>
      <w:color w:val="0000FF"/>
      <w:u w:val="single"/>
    </w:rPr>
  </w:style>
  <w:style w:type="character" w:styleId="af6">
    <w:name w:val="FollowedHyperlink"/>
    <w:uiPriority w:val="99"/>
    <w:rsid w:val="00797258"/>
    <w:rPr>
      <w:color w:val="800080"/>
      <w:u w:val="single"/>
    </w:rPr>
  </w:style>
  <w:style w:type="paragraph" w:customStyle="1" w:styleId="xl24">
    <w:name w:val="xl24"/>
    <w:basedOn w:val="a"/>
    <w:rsid w:val="00797258"/>
    <w:pPr>
      <w:spacing w:before="100" w:beforeAutospacing="1" w:after="100" w:afterAutospacing="1"/>
    </w:pPr>
  </w:style>
  <w:style w:type="paragraph" w:customStyle="1" w:styleId="xl25">
    <w:name w:val="xl25"/>
    <w:basedOn w:val="a"/>
    <w:rsid w:val="00797258"/>
    <w:pPr>
      <w:spacing w:before="100" w:beforeAutospacing="1" w:after="100" w:afterAutospacing="1"/>
    </w:pPr>
  </w:style>
  <w:style w:type="paragraph" w:customStyle="1" w:styleId="xl26">
    <w:name w:val="xl26"/>
    <w:basedOn w:val="a"/>
    <w:rsid w:val="00797258"/>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27">
    <w:name w:val="xl27"/>
    <w:basedOn w:val="a"/>
    <w:rsid w:val="00797258"/>
    <w:pPr>
      <w:spacing w:before="100" w:beforeAutospacing="1" w:after="100" w:afterAutospacing="1"/>
      <w:jc w:val="center"/>
    </w:pPr>
  </w:style>
  <w:style w:type="paragraph" w:customStyle="1" w:styleId="xl28">
    <w:name w:val="xl28"/>
    <w:basedOn w:val="a"/>
    <w:rsid w:val="00797258"/>
    <w:pPr>
      <w:spacing w:before="100" w:beforeAutospacing="1" w:after="100" w:afterAutospacing="1"/>
    </w:pPr>
  </w:style>
  <w:style w:type="paragraph" w:customStyle="1" w:styleId="xl29">
    <w:name w:val="xl29"/>
    <w:basedOn w:val="a"/>
    <w:rsid w:val="00797258"/>
    <w:pPr>
      <w:spacing w:before="100" w:beforeAutospacing="1" w:after="100" w:afterAutospacing="1"/>
    </w:pPr>
  </w:style>
  <w:style w:type="paragraph" w:customStyle="1" w:styleId="xl30">
    <w:name w:val="xl30"/>
    <w:basedOn w:val="a"/>
    <w:rsid w:val="00797258"/>
    <w:pPr>
      <w:spacing w:before="100" w:beforeAutospacing="1" w:after="100" w:afterAutospacing="1"/>
    </w:pPr>
  </w:style>
  <w:style w:type="paragraph" w:customStyle="1" w:styleId="xl31">
    <w:name w:val="xl31"/>
    <w:basedOn w:val="a"/>
    <w:rsid w:val="00797258"/>
    <w:pPr>
      <w:spacing w:before="100" w:beforeAutospacing="1" w:after="100" w:afterAutospacing="1"/>
    </w:pPr>
  </w:style>
  <w:style w:type="paragraph" w:customStyle="1" w:styleId="xl32">
    <w:name w:val="xl32"/>
    <w:basedOn w:val="a"/>
    <w:rsid w:val="00797258"/>
    <w:pPr>
      <w:spacing w:before="100" w:beforeAutospacing="1" w:after="100" w:afterAutospacing="1"/>
      <w:jc w:val="center"/>
    </w:pPr>
  </w:style>
  <w:style w:type="paragraph" w:customStyle="1" w:styleId="xl33">
    <w:name w:val="xl33"/>
    <w:basedOn w:val="a"/>
    <w:rsid w:val="00797258"/>
    <w:pPr>
      <w:spacing w:before="100" w:beforeAutospacing="1" w:after="100" w:afterAutospacing="1"/>
    </w:pPr>
  </w:style>
  <w:style w:type="paragraph" w:customStyle="1" w:styleId="xl34">
    <w:name w:val="xl34"/>
    <w:basedOn w:val="a"/>
    <w:rsid w:val="00797258"/>
    <w:pPr>
      <w:spacing w:before="100" w:beforeAutospacing="1" w:after="100" w:afterAutospacing="1"/>
      <w:jc w:val="center"/>
    </w:pPr>
    <w:rPr>
      <w:b/>
      <w:bCs/>
    </w:rPr>
  </w:style>
  <w:style w:type="paragraph" w:customStyle="1" w:styleId="xl35">
    <w:name w:val="xl35"/>
    <w:basedOn w:val="a"/>
    <w:rsid w:val="00797258"/>
    <w:pPr>
      <w:spacing w:before="100" w:beforeAutospacing="1" w:after="100" w:afterAutospacing="1"/>
    </w:pPr>
    <w:rPr>
      <w:b/>
      <w:bCs/>
      <w:sz w:val="28"/>
      <w:szCs w:val="28"/>
    </w:rPr>
  </w:style>
  <w:style w:type="paragraph" w:styleId="af7">
    <w:name w:val="Block Text"/>
    <w:basedOn w:val="a"/>
    <w:rsid w:val="00797258"/>
    <w:pPr>
      <w:tabs>
        <w:tab w:val="left" w:pos="1080"/>
      </w:tabs>
      <w:ind w:left="720" w:right="575"/>
      <w:jc w:val="center"/>
    </w:pPr>
    <w:rPr>
      <w:b/>
    </w:rPr>
  </w:style>
  <w:style w:type="character" w:customStyle="1" w:styleId="af8">
    <w:name w:val="Схема документа Знак"/>
    <w:basedOn w:val="a0"/>
    <w:link w:val="af9"/>
    <w:semiHidden/>
    <w:rsid w:val="00797258"/>
    <w:rPr>
      <w:rFonts w:ascii="Tahoma" w:hAnsi="Tahoma" w:cs="Tahoma"/>
      <w:sz w:val="24"/>
      <w:szCs w:val="20"/>
      <w:shd w:val="clear" w:color="auto" w:fill="000080"/>
    </w:rPr>
  </w:style>
  <w:style w:type="paragraph" w:styleId="af9">
    <w:name w:val="Document Map"/>
    <w:basedOn w:val="a"/>
    <w:link w:val="af8"/>
    <w:semiHidden/>
    <w:rsid w:val="00797258"/>
    <w:pPr>
      <w:shd w:val="clear" w:color="auto" w:fill="000080"/>
    </w:pPr>
    <w:rPr>
      <w:rFonts w:ascii="Tahoma" w:hAnsi="Tahoma" w:cs="Tahoma"/>
    </w:rPr>
  </w:style>
  <w:style w:type="paragraph" w:styleId="afa">
    <w:name w:val="List Continue"/>
    <w:basedOn w:val="a"/>
    <w:rsid w:val="00797258"/>
    <w:pPr>
      <w:spacing w:after="120"/>
      <w:ind w:left="283"/>
    </w:pPr>
    <w:rPr>
      <w:sz w:val="20"/>
    </w:rPr>
  </w:style>
  <w:style w:type="paragraph" w:styleId="afb">
    <w:name w:val="List"/>
    <w:basedOn w:val="a3"/>
    <w:rsid w:val="00797258"/>
    <w:pPr>
      <w:pBdr>
        <w:top w:val="none" w:sz="0" w:space="0" w:color="auto"/>
        <w:left w:val="none" w:sz="0" w:space="0" w:color="auto"/>
        <w:bottom w:val="none" w:sz="0" w:space="0" w:color="auto"/>
        <w:right w:val="none" w:sz="0" w:space="0" w:color="auto"/>
      </w:pBdr>
      <w:shd w:val="clear" w:color="auto" w:fill="auto"/>
      <w:tabs>
        <w:tab w:val="left" w:pos="720"/>
      </w:tabs>
      <w:overflowPunct w:val="0"/>
      <w:autoSpaceDE w:val="0"/>
      <w:autoSpaceDN w:val="0"/>
      <w:adjustRightInd w:val="0"/>
      <w:spacing w:after="240"/>
      <w:ind w:left="360"/>
      <w:jc w:val="both"/>
      <w:textAlignment w:val="baseline"/>
    </w:pPr>
    <w:rPr>
      <w:b w:val="0"/>
    </w:rPr>
  </w:style>
  <w:style w:type="paragraph" w:styleId="afc">
    <w:name w:val="Normal (Web)"/>
    <w:aliases w:val="Обычный (веб)2,Обычный (Web)1,Обычный (веб) Знак Знак,Обычный (Web) Знак Знак Знак,а,а Знак,Обычный (веб) Знак1 Знак,Обычный (веб) Знак Знак1 Знак,Обычный (веб) Знак Знак Знак Знак,Знак Знак Знак Знак Знак,Обычный (веб)11,Обычный (Web)11"/>
    <w:basedOn w:val="a"/>
    <w:link w:val="afd"/>
    <w:uiPriority w:val="99"/>
    <w:qFormat/>
    <w:rsid w:val="00797258"/>
    <w:pPr>
      <w:spacing w:before="100" w:beforeAutospacing="1" w:after="100" w:afterAutospacing="1"/>
    </w:pPr>
    <w:rPr>
      <w:color w:val="4A4A4A"/>
    </w:rPr>
  </w:style>
  <w:style w:type="character" w:customStyle="1" w:styleId="afd">
    <w:name w:val="Обычный (веб) Знак"/>
    <w:aliases w:val="Обычный (веб)2 Знак,Обычный (Web)1 Знак,Обычный (веб) Знак Знак Знак,Обычный (Web) Знак Знак Знак Знак,а Знак1,а Знак Знак,Обычный (веб) Знак1 Знак Знак,Обычный (веб) Знак Знак1 Знак Знак,Обычный (веб) Знак Знак Знак Знак Знак"/>
    <w:link w:val="afc"/>
    <w:uiPriority w:val="99"/>
    <w:locked/>
    <w:rsid w:val="00797258"/>
    <w:rPr>
      <w:rFonts w:ascii="Times New Roman" w:hAnsi="Times New Roman" w:cs="Times New Roman"/>
      <w:color w:val="4A4A4A"/>
      <w:sz w:val="24"/>
      <w:szCs w:val="20"/>
    </w:rPr>
  </w:style>
  <w:style w:type="paragraph" w:styleId="afe">
    <w:name w:val="footnote text"/>
    <w:aliases w:val="Table_Footnote_last,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single space,footnote tex,Texto de nota al p"/>
    <w:basedOn w:val="a"/>
    <w:link w:val="aff"/>
    <w:qFormat/>
    <w:rsid w:val="00797258"/>
    <w:rPr>
      <w:sz w:val="20"/>
    </w:rPr>
  </w:style>
  <w:style w:type="character" w:customStyle="1" w:styleId="aff">
    <w:name w:val="Текст сноски Знак"/>
    <w:aliases w:val="Table_Footnote_last Знак,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basedOn w:val="a0"/>
    <w:link w:val="afe"/>
    <w:rsid w:val="00797258"/>
    <w:rPr>
      <w:rFonts w:ascii="Times New Roman" w:hAnsi="Times New Roman" w:cs="Times New Roman"/>
      <w:sz w:val="20"/>
      <w:szCs w:val="20"/>
    </w:rPr>
  </w:style>
  <w:style w:type="character" w:styleId="aff0">
    <w:name w:val="footnote reference"/>
    <w:aliases w:val="Знак сноски-FN,Знак сноски 1,Avg - Знак сноски,Ciae niinee-FN,Referencia nota al pie,СНОСКА,сноска1,ftref,сноска,fr,Used by Word for Help footnote symbols,Avg,вески,ХИА_ЗС,avg-Знак сноски,SUPERS,ООО Знак сноски,Текст сноски Знак2 Знак Знак1"/>
    <w:qFormat/>
    <w:rsid w:val="00797258"/>
    <w:rPr>
      <w:vertAlign w:val="superscript"/>
    </w:rPr>
  </w:style>
  <w:style w:type="paragraph" w:styleId="aff1">
    <w:name w:val="Balloon Text"/>
    <w:basedOn w:val="a"/>
    <w:link w:val="aff2"/>
    <w:semiHidden/>
    <w:rsid w:val="00797258"/>
    <w:rPr>
      <w:rFonts w:ascii="Tahoma" w:hAnsi="Tahoma" w:cs="Tahoma"/>
      <w:sz w:val="16"/>
      <w:szCs w:val="16"/>
    </w:rPr>
  </w:style>
  <w:style w:type="character" w:customStyle="1" w:styleId="aff2">
    <w:name w:val="Текст выноски Знак"/>
    <w:basedOn w:val="a0"/>
    <w:link w:val="aff1"/>
    <w:semiHidden/>
    <w:rsid w:val="00797258"/>
    <w:rPr>
      <w:rFonts w:ascii="Tahoma" w:hAnsi="Tahoma" w:cs="Tahoma"/>
      <w:sz w:val="16"/>
      <w:szCs w:val="16"/>
    </w:rPr>
  </w:style>
  <w:style w:type="paragraph" w:customStyle="1" w:styleId="aff3">
    <w:name w:val="Отчет_А"/>
    <w:basedOn w:val="a"/>
    <w:rsid w:val="00797258"/>
    <w:pPr>
      <w:overflowPunct w:val="0"/>
      <w:autoSpaceDE w:val="0"/>
      <w:autoSpaceDN w:val="0"/>
      <w:adjustRightInd w:val="0"/>
      <w:spacing w:before="60" w:after="60"/>
      <w:ind w:firstLine="567"/>
      <w:textAlignment w:val="baseline"/>
    </w:pPr>
    <w:rPr>
      <w:rFonts w:ascii="Peterburg" w:hAnsi="Peterburg"/>
    </w:rPr>
  </w:style>
  <w:style w:type="paragraph" w:customStyle="1" w:styleId="cm">
    <w:name w:val="cm"/>
    <w:basedOn w:val="a"/>
    <w:rsid w:val="00797258"/>
    <w:pPr>
      <w:spacing w:before="100" w:beforeAutospacing="1" w:after="100" w:afterAutospacing="1"/>
    </w:pPr>
    <w:rPr>
      <w:rFonts w:ascii="MS Sans Serif" w:hAnsi="MS Sans Serif"/>
      <w:sz w:val="18"/>
      <w:szCs w:val="18"/>
    </w:rPr>
  </w:style>
  <w:style w:type="paragraph" w:customStyle="1" w:styleId="16">
    <w:name w:val="Основной текст1"/>
    <w:basedOn w:val="a"/>
    <w:link w:val="aff4"/>
    <w:rsid w:val="00797258"/>
  </w:style>
  <w:style w:type="character" w:customStyle="1" w:styleId="aff4">
    <w:name w:val="Основной текст_"/>
    <w:basedOn w:val="a0"/>
    <w:link w:val="16"/>
    <w:rsid w:val="003F02B8"/>
    <w:rPr>
      <w:rFonts w:ascii="Times New Roman" w:hAnsi="Times New Roman" w:cs="Times New Roman"/>
      <w:sz w:val="24"/>
      <w:szCs w:val="20"/>
    </w:rPr>
  </w:style>
  <w:style w:type="paragraph" w:customStyle="1" w:styleId="ConsNormal">
    <w:name w:val="ConsNormal"/>
    <w:rsid w:val="007972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Cell">
    <w:name w:val="ConsCell"/>
    <w:rsid w:val="0079725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Стиль1"/>
    <w:basedOn w:val="33"/>
    <w:rsid w:val="00797258"/>
    <w:rPr>
      <w:b/>
      <w:szCs w:val="28"/>
      <w14:shadow w14:blurRad="50800" w14:dist="38100" w14:dir="2700000" w14:sx="100000" w14:sy="100000" w14:kx="0" w14:ky="0" w14:algn="tl">
        <w14:srgbClr w14:val="000000">
          <w14:alpha w14:val="60000"/>
        </w14:srgbClr>
      </w14:shadow>
    </w:rPr>
  </w:style>
  <w:style w:type="paragraph" w:customStyle="1" w:styleId="26">
    <w:name w:val="Стиль2"/>
    <w:basedOn w:val="33"/>
    <w:next w:val="ad"/>
    <w:link w:val="27"/>
    <w:autoRedefine/>
    <w:qFormat/>
    <w:rsid w:val="00797258"/>
    <w:rPr>
      <w:sz w:val="24"/>
      <w:szCs w:val="28"/>
      <w14:shadow w14:blurRad="50800" w14:dist="38100" w14:dir="2700000" w14:sx="100000" w14:sy="100000" w14:kx="0" w14:ky="0" w14:algn="tl">
        <w14:srgbClr w14:val="000000">
          <w14:alpha w14:val="60000"/>
        </w14:srgbClr>
      </w14:shadow>
    </w:rPr>
  </w:style>
  <w:style w:type="character" w:customStyle="1" w:styleId="27">
    <w:name w:val="Стиль2 Знак"/>
    <w:link w:val="26"/>
    <w:locked/>
    <w:rsid w:val="00653ACD"/>
    <w:rPr>
      <w:rFonts w:ascii="Times New Roman" w:hAnsi="Times New Roman" w:cs="Times New Roman"/>
      <w:i/>
      <w:iCs/>
      <w:sz w:val="24"/>
      <w:szCs w:val="28"/>
      <w14:shadow w14:blurRad="50800" w14:dist="38100" w14:dir="2700000" w14:sx="100000" w14:sy="100000" w14:kx="0" w14:ky="0" w14:algn="tl">
        <w14:srgbClr w14:val="000000">
          <w14:alpha w14:val="60000"/>
        </w14:srgbClr>
      </w14:shadow>
    </w:rPr>
  </w:style>
  <w:style w:type="paragraph" w:customStyle="1" w:styleId="37">
    <w:name w:val="Стиль3"/>
    <w:basedOn w:val="3"/>
    <w:rsid w:val="00797258"/>
    <w:pPr>
      <w:ind w:firstLine="0"/>
    </w:pPr>
    <w:rPr>
      <w:b w:val="0"/>
      <w:bCs/>
    </w:rPr>
  </w:style>
  <w:style w:type="paragraph" w:customStyle="1" w:styleId="18">
    <w:name w:val="Заголовок 1 + по центру"/>
    <w:basedOn w:val="1"/>
    <w:rsid w:val="00797258"/>
    <w:pPr>
      <w:jc w:val="center"/>
    </w:pPr>
  </w:style>
  <w:style w:type="paragraph" w:styleId="28">
    <w:name w:val="Body Text First Indent 2"/>
    <w:basedOn w:val="a9"/>
    <w:link w:val="29"/>
    <w:rsid w:val="00797258"/>
    <w:pPr>
      <w:spacing w:after="120" w:line="240" w:lineRule="auto"/>
      <w:ind w:left="283" w:firstLine="210"/>
      <w:jc w:val="left"/>
    </w:pPr>
    <w:rPr>
      <w:i w:val="0"/>
    </w:rPr>
  </w:style>
  <w:style w:type="character" w:customStyle="1" w:styleId="29">
    <w:name w:val="Красная строка 2 Знак"/>
    <w:basedOn w:val="aa"/>
    <w:link w:val="28"/>
    <w:rsid w:val="00797258"/>
    <w:rPr>
      <w:rFonts w:ascii="Times New Roman" w:hAnsi="Times New Roman" w:cs="Times New Roman"/>
      <w:i w:val="0"/>
      <w:sz w:val="24"/>
      <w:szCs w:val="20"/>
    </w:rPr>
  </w:style>
  <w:style w:type="paragraph" w:customStyle="1" w:styleId="114pt">
    <w:name w:val="Заголовок 1 + по центру + 14 pt"/>
    <w:basedOn w:val="18"/>
    <w:rsid w:val="00797258"/>
    <w:rPr>
      <w:sz w:val="28"/>
      <w:szCs w:val="28"/>
    </w:rPr>
  </w:style>
  <w:style w:type="paragraph" w:customStyle="1" w:styleId="2TimesNewRoman">
    <w:name w:val="Заголовок 2 + Times New Roman"/>
    <w:aliases w:val="12 pt,не курсив,по центру"/>
    <w:basedOn w:val="2"/>
    <w:link w:val="2TimesNewRoman0"/>
    <w:rsid w:val="00797258"/>
    <w:pPr>
      <w:jc w:val="center"/>
    </w:pPr>
    <w:rPr>
      <w:rFonts w:ascii="Times New Roman" w:hAnsi="Times New Roman"/>
      <w:i w:val="0"/>
    </w:rPr>
  </w:style>
  <w:style w:type="character" w:customStyle="1" w:styleId="2TimesNewRoman0">
    <w:name w:val="Заголовок 2 + Times New Roman Знак"/>
    <w:aliases w:val="12 pt Знак,не курсив Знак,по центру Знак"/>
    <w:basedOn w:val="20"/>
    <w:link w:val="2TimesNewRoman"/>
    <w:rsid w:val="00E56BE8"/>
    <w:rPr>
      <w:rFonts w:ascii="Times New Roman" w:hAnsi="Times New Roman" w:cs="Times New Roman"/>
      <w:b/>
      <w:bCs/>
      <w:i w:val="0"/>
      <w:iCs/>
      <w:sz w:val="28"/>
      <w:szCs w:val="28"/>
    </w:rPr>
  </w:style>
  <w:style w:type="character" w:styleId="aff5">
    <w:name w:val="Emphasis"/>
    <w:uiPriority w:val="20"/>
    <w:qFormat/>
    <w:rsid w:val="00797258"/>
    <w:rPr>
      <w:i/>
      <w:iCs/>
    </w:rPr>
  </w:style>
  <w:style w:type="paragraph" w:styleId="aff6">
    <w:name w:val="List Bullet"/>
    <w:basedOn w:val="a"/>
    <w:autoRedefine/>
    <w:rsid w:val="00797258"/>
    <w:pPr>
      <w:ind w:left="426"/>
    </w:pPr>
  </w:style>
  <w:style w:type="character" w:styleId="HTML">
    <w:name w:val="HTML Code"/>
    <w:rsid w:val="00797258"/>
    <w:rPr>
      <w:rFonts w:ascii="Arial" w:eastAsia="Times New Roman" w:hAnsi="Arial" w:cs="Arial" w:hint="default"/>
      <w:b/>
      <w:bCs/>
      <w:sz w:val="24"/>
      <w:szCs w:val="24"/>
      <w:shd w:val="clear" w:color="auto" w:fill="FFFFFF"/>
    </w:rPr>
  </w:style>
  <w:style w:type="paragraph" w:customStyle="1" w:styleId="2a">
    <w:name w:val="2"/>
    <w:basedOn w:val="a"/>
    <w:next w:val="afc"/>
    <w:rsid w:val="00797258"/>
    <w:pPr>
      <w:spacing w:before="100" w:beforeAutospacing="1" w:after="100" w:afterAutospacing="1"/>
    </w:pPr>
  </w:style>
  <w:style w:type="paragraph" w:styleId="aff7">
    <w:name w:val="Normal Indent"/>
    <w:basedOn w:val="a"/>
    <w:rsid w:val="00797258"/>
    <w:pPr>
      <w:spacing w:after="240"/>
      <w:ind w:left="567" w:hanging="567"/>
    </w:pPr>
    <w:rPr>
      <w:rFonts w:ascii="Peterburg" w:hAnsi="Peterburg"/>
    </w:rPr>
  </w:style>
  <w:style w:type="paragraph" w:customStyle="1" w:styleId="aff8">
    <w:name w:val="Содержимое таблицы"/>
    <w:basedOn w:val="a"/>
    <w:qFormat/>
    <w:rsid w:val="00797258"/>
    <w:pPr>
      <w:suppressLineNumbers/>
      <w:suppressAutoHyphens/>
    </w:pPr>
    <w:rPr>
      <w:rFonts w:eastAsia="Lucida Sans Unicode"/>
      <w:kern w:val="2"/>
    </w:rPr>
  </w:style>
  <w:style w:type="paragraph" w:styleId="2b">
    <w:name w:val="List Bullet 2"/>
    <w:basedOn w:val="a"/>
    <w:rsid w:val="00797258"/>
    <w:pPr>
      <w:tabs>
        <w:tab w:val="num" w:pos="643"/>
      </w:tabs>
      <w:ind w:left="643" w:hanging="360"/>
    </w:pPr>
  </w:style>
  <w:style w:type="paragraph" w:styleId="2c">
    <w:name w:val="List 2"/>
    <w:basedOn w:val="a"/>
    <w:rsid w:val="00797258"/>
    <w:pPr>
      <w:ind w:left="566" w:hanging="283"/>
    </w:pPr>
  </w:style>
  <w:style w:type="paragraph" w:customStyle="1" w:styleId="19">
    <w:name w:val="заголовок 1"/>
    <w:basedOn w:val="a"/>
    <w:next w:val="a"/>
    <w:rsid w:val="00797258"/>
    <w:pPr>
      <w:keepNext/>
      <w:jc w:val="center"/>
      <w:outlineLvl w:val="0"/>
    </w:pPr>
    <w:rPr>
      <w:b/>
      <w:sz w:val="28"/>
    </w:rPr>
  </w:style>
  <w:style w:type="paragraph" w:customStyle="1" w:styleId="moy">
    <w:name w:val="moy"/>
    <w:basedOn w:val="a"/>
    <w:rsid w:val="00797258"/>
    <w:pPr>
      <w:ind w:firstLine="397"/>
    </w:pPr>
    <w:rPr>
      <w:sz w:val="20"/>
    </w:rPr>
  </w:style>
  <w:style w:type="paragraph" w:customStyle="1" w:styleId="Oaeno">
    <w:name w:val="Oaeno"/>
    <w:basedOn w:val="a"/>
    <w:rsid w:val="00797258"/>
    <w:rPr>
      <w:rFonts w:ascii="Courier New" w:hAnsi="Courier New"/>
      <w:snapToGrid w:val="0"/>
      <w:sz w:val="20"/>
    </w:rPr>
  </w:style>
  <w:style w:type="paragraph" w:customStyle="1" w:styleId="Aacao1">
    <w:name w:val="Aacao1"/>
    <w:basedOn w:val="a"/>
    <w:rsid w:val="00797258"/>
    <w:pPr>
      <w:overflowPunct w:val="0"/>
      <w:autoSpaceDE w:val="0"/>
      <w:autoSpaceDN w:val="0"/>
      <w:adjustRightInd w:val="0"/>
      <w:spacing w:before="120" w:after="120"/>
      <w:ind w:firstLine="720"/>
      <w:textAlignment w:val="baseline"/>
    </w:pPr>
  </w:style>
  <w:style w:type="paragraph" w:customStyle="1" w:styleId="Web">
    <w:name w:val="Обычный (Web)"/>
    <w:basedOn w:val="a"/>
    <w:rsid w:val="00797258"/>
    <w:pPr>
      <w:spacing w:before="100" w:beforeAutospacing="1" w:after="100" w:afterAutospacing="1"/>
    </w:pPr>
  </w:style>
  <w:style w:type="paragraph" w:customStyle="1" w:styleId="62">
    <w:name w:val="заголовок 6"/>
    <w:basedOn w:val="a"/>
    <w:next w:val="a"/>
    <w:autoRedefine/>
    <w:rsid w:val="00797258"/>
    <w:pPr>
      <w:jc w:val="center"/>
    </w:pPr>
    <w:rPr>
      <w:b/>
    </w:rPr>
  </w:style>
  <w:style w:type="paragraph" w:customStyle="1" w:styleId="1a">
    <w:name w:val="Ñòèëü1"/>
    <w:basedOn w:val="a"/>
    <w:rsid w:val="00797258"/>
    <w:pPr>
      <w:jc w:val="center"/>
    </w:pPr>
  </w:style>
  <w:style w:type="paragraph" w:customStyle="1" w:styleId="text">
    <w:name w:val="text"/>
    <w:basedOn w:val="a"/>
    <w:rsid w:val="00797258"/>
    <w:pPr>
      <w:spacing w:before="100" w:beforeAutospacing="1" w:after="100" w:afterAutospacing="1"/>
    </w:pPr>
    <w:rPr>
      <w:rFonts w:ascii="Verdana" w:hAnsi="Verdana"/>
      <w:color w:val="000000"/>
      <w:sz w:val="19"/>
      <w:szCs w:val="19"/>
    </w:rPr>
  </w:style>
  <w:style w:type="paragraph" w:customStyle="1" w:styleId="article">
    <w:name w:val="article"/>
    <w:basedOn w:val="a"/>
    <w:rsid w:val="00797258"/>
    <w:pPr>
      <w:spacing w:before="100" w:beforeAutospacing="1" w:after="100" w:afterAutospacing="1"/>
    </w:pPr>
    <w:rPr>
      <w:rFonts w:ascii="Verdana" w:eastAsia="Arial Unicode MS" w:hAnsi="Verdana" w:cs="Arial Unicode MS"/>
      <w:color w:val="333333"/>
      <w:sz w:val="18"/>
      <w:szCs w:val="18"/>
    </w:rPr>
  </w:style>
  <w:style w:type="paragraph" w:styleId="38">
    <w:name w:val="List Bullet 3"/>
    <w:basedOn w:val="a"/>
    <w:rsid w:val="00797258"/>
    <w:pPr>
      <w:ind w:left="849" w:hanging="283"/>
    </w:pPr>
    <w:rPr>
      <w:sz w:val="20"/>
    </w:rPr>
  </w:style>
  <w:style w:type="paragraph" w:styleId="2d">
    <w:name w:val="List Number 2"/>
    <w:basedOn w:val="a"/>
    <w:rsid w:val="00797258"/>
    <w:pPr>
      <w:ind w:left="566" w:hanging="283"/>
    </w:pPr>
  </w:style>
  <w:style w:type="paragraph" w:customStyle="1" w:styleId="Style11">
    <w:name w:val="Style11"/>
    <w:basedOn w:val="a"/>
    <w:rsid w:val="00797258"/>
    <w:pPr>
      <w:spacing w:before="180"/>
      <w:ind w:left="1701"/>
    </w:pPr>
    <w:rPr>
      <w:rFonts w:ascii="Cyrvetica" w:hAnsi="Cyrvetica"/>
      <w:sz w:val="18"/>
    </w:rPr>
  </w:style>
  <w:style w:type="table" w:styleId="aff9">
    <w:name w:val="Table Elegant"/>
    <w:basedOn w:val="a1"/>
    <w:rsid w:val="00797258"/>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paragraph" w:customStyle="1" w:styleId="affa">
    <w:name w:val="Табличный Заг"/>
    <w:basedOn w:val="a"/>
    <w:rsid w:val="00797258"/>
    <w:pPr>
      <w:suppressAutoHyphens/>
      <w:spacing w:before="120" w:after="120"/>
      <w:jc w:val="center"/>
    </w:pPr>
    <w:rPr>
      <w:b/>
      <w:snapToGrid w:val="0"/>
      <w:sz w:val="18"/>
    </w:rPr>
  </w:style>
  <w:style w:type="paragraph" w:customStyle="1" w:styleId="310">
    <w:name w:val="Основной текст 31"/>
    <w:basedOn w:val="a"/>
    <w:rsid w:val="00797258"/>
    <w:pPr>
      <w:ind w:right="368"/>
    </w:pPr>
  </w:style>
  <w:style w:type="paragraph" w:customStyle="1" w:styleId="ann1">
    <w:name w:val="ann1"/>
    <w:basedOn w:val="a"/>
    <w:rsid w:val="00797258"/>
    <w:pPr>
      <w:spacing w:before="23" w:after="480"/>
      <w:ind w:left="960" w:right="480" w:firstLine="720"/>
    </w:pPr>
  </w:style>
  <w:style w:type="paragraph" w:customStyle="1" w:styleId="jast">
    <w:name w:val="jast"/>
    <w:basedOn w:val="a"/>
    <w:rsid w:val="00797258"/>
    <w:pPr>
      <w:spacing w:before="149"/>
      <w:ind w:firstLine="320"/>
    </w:pPr>
  </w:style>
  <w:style w:type="paragraph" w:customStyle="1" w:styleId="affb">
    <w:name w:val="Çàãîëîâîê ÷àñòè"/>
    <w:basedOn w:val="a"/>
    <w:next w:val="affc"/>
    <w:rsid w:val="00797258"/>
    <w:pPr>
      <w:keepNext/>
      <w:pageBreakBefore/>
      <w:framePr w:w="2040" w:h="2040" w:hRule="exact" w:wrap="notBeside" w:vAnchor="page" w:hAnchor="page" w:x="9217" w:y="961"/>
      <w:shd w:val="pct20" w:color="auto" w:fill="auto"/>
      <w:overflowPunct w:val="0"/>
      <w:autoSpaceDE w:val="0"/>
      <w:autoSpaceDN w:val="0"/>
      <w:adjustRightInd w:val="0"/>
      <w:spacing w:line="480" w:lineRule="exact"/>
      <w:jc w:val="center"/>
      <w:textAlignment w:val="baseline"/>
    </w:pPr>
    <w:rPr>
      <w:rFonts w:ascii="Arial" w:hAnsi="Arial"/>
      <w:b/>
      <w:position w:val="-4"/>
      <w:sz w:val="36"/>
    </w:rPr>
  </w:style>
  <w:style w:type="paragraph" w:customStyle="1" w:styleId="affc">
    <w:name w:val="Íàçâàíèå ÷àñòè"/>
    <w:basedOn w:val="a"/>
    <w:next w:val="a"/>
    <w:rsid w:val="00797258"/>
    <w:pPr>
      <w:framePr w:w="2040" w:h="2040" w:hRule="exact" w:wrap="notBeside" w:vAnchor="page" w:hAnchor="page" w:x="9217" w:y="961"/>
      <w:shd w:val="pct30" w:color="auto" w:fill="auto"/>
      <w:overflowPunct w:val="0"/>
      <w:autoSpaceDE w:val="0"/>
      <w:autoSpaceDN w:val="0"/>
      <w:adjustRightInd w:val="0"/>
      <w:spacing w:line="1560" w:lineRule="exact"/>
      <w:jc w:val="center"/>
      <w:textAlignment w:val="baseline"/>
    </w:pPr>
    <w:rPr>
      <w:rFonts w:ascii="Arial" w:hAnsi="Arial"/>
      <w:b/>
      <w:color w:val="FFFFFF"/>
      <w:position w:val="-32"/>
      <w:sz w:val="196"/>
    </w:rPr>
  </w:style>
  <w:style w:type="paragraph" w:customStyle="1" w:styleId="affd">
    <w:name w:val="Стиль"/>
    <w:rsid w:val="0079725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e">
    <w:name w:val="Текст табл лево б/абз"/>
    <w:basedOn w:val="a"/>
    <w:rsid w:val="00797258"/>
    <w:rPr>
      <w:sz w:val="20"/>
    </w:rPr>
  </w:style>
  <w:style w:type="paragraph" w:styleId="HTML0">
    <w:name w:val="HTML Preformatted"/>
    <w:basedOn w:val="a"/>
    <w:link w:val="HTML1"/>
    <w:rsid w:val="00797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1">
    <w:name w:val="Стандартный HTML Знак"/>
    <w:basedOn w:val="a0"/>
    <w:link w:val="HTML0"/>
    <w:rsid w:val="00797258"/>
    <w:rPr>
      <w:rFonts w:ascii="Courier New" w:hAnsi="Courier New" w:cs="Courier New"/>
      <w:sz w:val="20"/>
      <w:szCs w:val="20"/>
    </w:rPr>
  </w:style>
  <w:style w:type="paragraph" w:customStyle="1" w:styleId="font5">
    <w:name w:val="font5"/>
    <w:basedOn w:val="a"/>
    <w:rsid w:val="00797258"/>
    <w:pPr>
      <w:spacing w:before="100" w:beforeAutospacing="1" w:after="100" w:afterAutospacing="1"/>
    </w:pPr>
    <w:rPr>
      <w:sz w:val="20"/>
    </w:rPr>
  </w:style>
  <w:style w:type="paragraph" w:customStyle="1" w:styleId="font6">
    <w:name w:val="font6"/>
    <w:basedOn w:val="a"/>
    <w:rsid w:val="00797258"/>
    <w:pPr>
      <w:spacing w:before="100" w:beforeAutospacing="1" w:after="100" w:afterAutospacing="1"/>
    </w:pPr>
    <w:rPr>
      <w:sz w:val="20"/>
    </w:rPr>
  </w:style>
  <w:style w:type="paragraph" w:customStyle="1" w:styleId="xl22">
    <w:name w:val="xl22"/>
    <w:basedOn w:val="a"/>
    <w:rsid w:val="00797258"/>
    <w:pPr>
      <w:shd w:val="clear" w:color="auto" w:fill="CCFFCC"/>
      <w:spacing w:before="100" w:beforeAutospacing="1" w:after="100" w:afterAutospacing="1"/>
      <w:jc w:val="center"/>
    </w:pPr>
  </w:style>
  <w:style w:type="paragraph" w:customStyle="1" w:styleId="xl23">
    <w:name w:val="xl23"/>
    <w:basedOn w:val="a"/>
    <w:rsid w:val="00797258"/>
    <w:pPr>
      <w:shd w:val="clear" w:color="auto" w:fill="FFFFFF"/>
      <w:spacing w:before="100" w:beforeAutospacing="1" w:after="100" w:afterAutospacing="1"/>
      <w:jc w:val="center"/>
    </w:pPr>
    <w:rPr>
      <w:b/>
      <w:bCs/>
    </w:rPr>
  </w:style>
  <w:style w:type="paragraph" w:customStyle="1" w:styleId="Style24">
    <w:name w:val="Style24"/>
    <w:basedOn w:val="a"/>
    <w:rsid w:val="00797258"/>
    <w:pPr>
      <w:autoSpaceDE w:val="0"/>
      <w:autoSpaceDN w:val="0"/>
      <w:adjustRightInd w:val="0"/>
      <w:spacing w:line="408" w:lineRule="exact"/>
      <w:ind w:firstLine="710"/>
    </w:pPr>
  </w:style>
  <w:style w:type="character" w:customStyle="1" w:styleId="FontStyle33">
    <w:name w:val="Font Style33"/>
    <w:rsid w:val="00797258"/>
    <w:rPr>
      <w:rFonts w:ascii="Times New Roman" w:hAnsi="Times New Roman" w:cs="Times New Roman"/>
      <w:sz w:val="18"/>
      <w:szCs w:val="18"/>
    </w:rPr>
  </w:style>
  <w:style w:type="character" w:customStyle="1" w:styleId="FontStyle34">
    <w:name w:val="Font Style34"/>
    <w:rsid w:val="00797258"/>
    <w:rPr>
      <w:rFonts w:ascii="Times New Roman" w:hAnsi="Times New Roman" w:cs="Times New Roman"/>
      <w:spacing w:val="10"/>
      <w:sz w:val="18"/>
      <w:szCs w:val="18"/>
    </w:rPr>
  </w:style>
  <w:style w:type="character" w:customStyle="1" w:styleId="FontStyle35">
    <w:name w:val="Font Style35"/>
    <w:uiPriority w:val="99"/>
    <w:rsid w:val="00797258"/>
    <w:rPr>
      <w:rFonts w:ascii="Times New Roman" w:hAnsi="Times New Roman" w:cs="Times New Roman"/>
      <w:sz w:val="22"/>
      <w:szCs w:val="22"/>
    </w:rPr>
  </w:style>
  <w:style w:type="paragraph" w:customStyle="1" w:styleId="Style3">
    <w:name w:val="Style3"/>
    <w:basedOn w:val="a"/>
    <w:rsid w:val="00797258"/>
    <w:pPr>
      <w:autoSpaceDE w:val="0"/>
      <w:autoSpaceDN w:val="0"/>
      <w:adjustRightInd w:val="0"/>
    </w:pPr>
  </w:style>
  <w:style w:type="paragraph" w:customStyle="1" w:styleId="Normal1">
    <w:name w:val="Normal1"/>
    <w:rsid w:val="00797258"/>
    <w:pPr>
      <w:spacing w:after="0" w:line="360" w:lineRule="auto"/>
      <w:ind w:firstLine="720"/>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
    <w:rsid w:val="00797258"/>
    <w:pPr>
      <w:ind w:left="360"/>
    </w:pPr>
    <w:rPr>
      <w:rFonts w:ascii="Arial" w:hAnsi="Arial"/>
      <w:sz w:val="22"/>
    </w:rPr>
  </w:style>
  <w:style w:type="paragraph" w:customStyle="1" w:styleId="311">
    <w:name w:val="Основной текст с отступом 31"/>
    <w:basedOn w:val="a"/>
    <w:rsid w:val="00797258"/>
    <w:pPr>
      <w:ind w:firstLine="720"/>
    </w:pPr>
  </w:style>
  <w:style w:type="paragraph" w:customStyle="1" w:styleId="BodyTextIndent31">
    <w:name w:val="Body Text Indent 31"/>
    <w:basedOn w:val="a"/>
    <w:rsid w:val="00797258"/>
    <w:pPr>
      <w:ind w:firstLine="720"/>
    </w:pPr>
  </w:style>
  <w:style w:type="paragraph" w:customStyle="1" w:styleId="710">
    <w:name w:val="Заголовок 71"/>
    <w:basedOn w:val="12"/>
    <w:next w:val="12"/>
    <w:rsid w:val="00797258"/>
    <w:pPr>
      <w:spacing w:before="240" w:after="60"/>
      <w:jc w:val="both"/>
      <w:outlineLvl w:val="6"/>
    </w:pPr>
    <w:rPr>
      <w:rFonts w:ascii="Arial" w:hAnsi="Arial"/>
    </w:rPr>
  </w:style>
  <w:style w:type="character" w:customStyle="1" w:styleId="FontStyle16">
    <w:name w:val="Font Style16"/>
    <w:rsid w:val="00797258"/>
    <w:rPr>
      <w:rFonts w:ascii="Times New Roman" w:hAnsi="Times New Roman" w:cs="Times New Roman"/>
      <w:b/>
      <w:bCs/>
      <w:sz w:val="22"/>
      <w:szCs w:val="22"/>
    </w:rPr>
  </w:style>
  <w:style w:type="paragraph" w:customStyle="1" w:styleId="Style4">
    <w:name w:val="Style4"/>
    <w:basedOn w:val="a"/>
    <w:rsid w:val="00797258"/>
    <w:pPr>
      <w:autoSpaceDE w:val="0"/>
      <w:autoSpaceDN w:val="0"/>
      <w:adjustRightInd w:val="0"/>
      <w:spacing w:line="280" w:lineRule="exact"/>
    </w:pPr>
  </w:style>
  <w:style w:type="character" w:customStyle="1" w:styleId="FontStyle14">
    <w:name w:val="Font Style14"/>
    <w:rsid w:val="00797258"/>
    <w:rPr>
      <w:rFonts w:ascii="Times New Roman" w:hAnsi="Times New Roman" w:cs="Times New Roman"/>
      <w:i/>
      <w:iCs/>
      <w:sz w:val="22"/>
      <w:szCs w:val="22"/>
    </w:rPr>
  </w:style>
  <w:style w:type="character" w:customStyle="1" w:styleId="FontStyle15">
    <w:name w:val="Font Style15"/>
    <w:rsid w:val="00797258"/>
    <w:rPr>
      <w:rFonts w:ascii="Times New Roman" w:hAnsi="Times New Roman" w:cs="Times New Roman"/>
      <w:sz w:val="22"/>
      <w:szCs w:val="22"/>
    </w:rPr>
  </w:style>
  <w:style w:type="paragraph" w:customStyle="1" w:styleId="Style5">
    <w:name w:val="Style5"/>
    <w:basedOn w:val="a"/>
    <w:rsid w:val="00797258"/>
    <w:pPr>
      <w:autoSpaceDE w:val="0"/>
      <w:autoSpaceDN w:val="0"/>
      <w:adjustRightInd w:val="0"/>
    </w:pPr>
  </w:style>
  <w:style w:type="paragraph" w:customStyle="1" w:styleId="Style6">
    <w:name w:val="Style6"/>
    <w:basedOn w:val="a"/>
    <w:uiPriority w:val="99"/>
    <w:rsid w:val="00797258"/>
    <w:pPr>
      <w:autoSpaceDE w:val="0"/>
      <w:autoSpaceDN w:val="0"/>
      <w:adjustRightInd w:val="0"/>
    </w:pPr>
  </w:style>
  <w:style w:type="paragraph" w:customStyle="1" w:styleId="Style8">
    <w:name w:val="Style8"/>
    <w:basedOn w:val="a"/>
    <w:rsid w:val="00797258"/>
    <w:pPr>
      <w:autoSpaceDE w:val="0"/>
      <w:autoSpaceDN w:val="0"/>
      <w:adjustRightInd w:val="0"/>
      <w:spacing w:line="283" w:lineRule="exact"/>
    </w:pPr>
  </w:style>
  <w:style w:type="paragraph" w:customStyle="1" w:styleId="Style9">
    <w:name w:val="Style9"/>
    <w:basedOn w:val="a"/>
    <w:rsid w:val="00797258"/>
    <w:pPr>
      <w:autoSpaceDE w:val="0"/>
      <w:autoSpaceDN w:val="0"/>
      <w:adjustRightInd w:val="0"/>
      <w:spacing w:line="276" w:lineRule="exact"/>
      <w:ind w:firstLine="2549"/>
    </w:pPr>
  </w:style>
  <w:style w:type="paragraph" w:customStyle="1" w:styleId="Style10">
    <w:name w:val="Style10"/>
    <w:basedOn w:val="a"/>
    <w:rsid w:val="00797258"/>
    <w:pPr>
      <w:autoSpaceDE w:val="0"/>
      <w:autoSpaceDN w:val="0"/>
      <w:adjustRightInd w:val="0"/>
      <w:spacing w:line="286" w:lineRule="exact"/>
      <w:ind w:hanging="353"/>
    </w:pPr>
  </w:style>
  <w:style w:type="paragraph" w:customStyle="1" w:styleId="12224">
    <w:name w:val="Список 12224"/>
    <w:basedOn w:val="a"/>
    <w:rsid w:val="00797258"/>
    <w:pPr>
      <w:tabs>
        <w:tab w:val="num" w:pos="643"/>
      </w:tabs>
      <w:spacing w:before="120" w:after="120"/>
    </w:pPr>
    <w:rPr>
      <w:sz w:val="16"/>
    </w:rPr>
  </w:style>
  <w:style w:type="paragraph" w:customStyle="1" w:styleId="xl24123">
    <w:name w:val="xl24123"/>
    <w:basedOn w:val="a"/>
    <w:rsid w:val="00797258"/>
    <w:pPr>
      <w:pBdr>
        <w:bottom w:val="single" w:sz="4" w:space="0" w:color="808080"/>
        <w:right w:val="single" w:sz="4" w:space="0" w:color="808080"/>
      </w:pBdr>
      <w:spacing w:before="100" w:after="100"/>
      <w:jc w:val="right"/>
    </w:pPr>
    <w:rPr>
      <w:rFonts w:eastAsia="Arial CYR"/>
      <w:sz w:val="16"/>
    </w:rPr>
  </w:style>
  <w:style w:type="paragraph" w:customStyle="1" w:styleId="Style1">
    <w:name w:val="Style1"/>
    <w:basedOn w:val="a"/>
    <w:rsid w:val="00797258"/>
    <w:pPr>
      <w:autoSpaceDE w:val="0"/>
      <w:autoSpaceDN w:val="0"/>
      <w:adjustRightInd w:val="0"/>
      <w:spacing w:line="290" w:lineRule="exact"/>
      <w:ind w:hanging="355"/>
    </w:pPr>
  </w:style>
  <w:style w:type="paragraph" w:customStyle="1" w:styleId="Style2">
    <w:name w:val="Style2"/>
    <w:basedOn w:val="a"/>
    <w:rsid w:val="00797258"/>
    <w:pPr>
      <w:autoSpaceDE w:val="0"/>
      <w:autoSpaceDN w:val="0"/>
      <w:adjustRightInd w:val="0"/>
    </w:pPr>
  </w:style>
  <w:style w:type="character" w:customStyle="1" w:styleId="FontStyle11">
    <w:name w:val="Font Style11"/>
    <w:rsid w:val="00797258"/>
    <w:rPr>
      <w:rFonts w:ascii="Times New Roman" w:hAnsi="Times New Roman" w:cs="Times New Roman"/>
      <w:b/>
      <w:bCs/>
      <w:sz w:val="24"/>
      <w:szCs w:val="24"/>
    </w:rPr>
  </w:style>
  <w:style w:type="character" w:customStyle="1" w:styleId="FontStyle12">
    <w:name w:val="Font Style12"/>
    <w:rsid w:val="00797258"/>
    <w:rPr>
      <w:rFonts w:ascii="Times New Roman" w:hAnsi="Times New Roman" w:cs="Times New Roman"/>
      <w:i/>
      <w:iCs/>
      <w:sz w:val="22"/>
      <w:szCs w:val="22"/>
    </w:rPr>
  </w:style>
  <w:style w:type="character" w:customStyle="1" w:styleId="FontStyle13">
    <w:name w:val="Font Style13"/>
    <w:rsid w:val="00797258"/>
    <w:rPr>
      <w:rFonts w:ascii="Times New Roman" w:hAnsi="Times New Roman" w:cs="Times New Roman"/>
      <w:i/>
      <w:iCs/>
      <w:sz w:val="26"/>
      <w:szCs w:val="26"/>
    </w:rPr>
  </w:style>
  <w:style w:type="paragraph" w:customStyle="1" w:styleId="Style7">
    <w:name w:val="Style7"/>
    <w:basedOn w:val="a"/>
    <w:rsid w:val="00797258"/>
    <w:pPr>
      <w:autoSpaceDE w:val="0"/>
      <w:autoSpaceDN w:val="0"/>
      <w:adjustRightInd w:val="0"/>
    </w:pPr>
  </w:style>
  <w:style w:type="character" w:customStyle="1" w:styleId="FontStyle17">
    <w:name w:val="Font Style17"/>
    <w:rsid w:val="00797258"/>
    <w:rPr>
      <w:rFonts w:ascii="Times New Roman" w:hAnsi="Times New Roman" w:cs="Times New Roman"/>
      <w:i/>
      <w:iCs/>
      <w:sz w:val="22"/>
      <w:szCs w:val="22"/>
    </w:rPr>
  </w:style>
  <w:style w:type="character" w:customStyle="1" w:styleId="FontStyle18">
    <w:name w:val="Font Style18"/>
    <w:rsid w:val="00797258"/>
    <w:rPr>
      <w:rFonts w:ascii="Times New Roman" w:hAnsi="Times New Roman" w:cs="Times New Roman"/>
      <w:b/>
      <w:bCs/>
      <w:sz w:val="20"/>
      <w:szCs w:val="20"/>
    </w:rPr>
  </w:style>
  <w:style w:type="paragraph" w:customStyle="1" w:styleId="1b">
    <w:name w:val="Название1"/>
    <w:basedOn w:val="12"/>
    <w:rsid w:val="00797258"/>
    <w:pPr>
      <w:jc w:val="center"/>
    </w:pPr>
    <w:rPr>
      <w:b/>
      <w:snapToGrid w:val="0"/>
      <w:sz w:val="28"/>
    </w:rPr>
  </w:style>
  <w:style w:type="paragraph" w:customStyle="1" w:styleId="afff">
    <w:name w:val="Стиль для схем"/>
    <w:basedOn w:val="a"/>
    <w:rsid w:val="00797258"/>
    <w:pPr>
      <w:jc w:val="center"/>
    </w:pPr>
    <w:rPr>
      <w:sz w:val="20"/>
    </w:rPr>
  </w:style>
  <w:style w:type="paragraph" w:customStyle="1" w:styleId="afff0">
    <w:name w:val="Текст табл центр б/абз"/>
    <w:basedOn w:val="a"/>
    <w:rsid w:val="00797258"/>
    <w:pPr>
      <w:jc w:val="center"/>
    </w:pPr>
    <w:rPr>
      <w:sz w:val="20"/>
    </w:rPr>
  </w:style>
  <w:style w:type="paragraph" w:customStyle="1" w:styleId="xl46">
    <w:name w:val="xl46"/>
    <w:basedOn w:val="a"/>
    <w:rsid w:val="00797258"/>
    <w:pPr>
      <w:pBdr>
        <w:left w:val="single" w:sz="4" w:space="0" w:color="auto"/>
        <w:right w:val="single" w:sz="4" w:space="0" w:color="auto"/>
      </w:pBdr>
      <w:shd w:val="clear" w:color="auto" w:fill="CCFFCC"/>
      <w:spacing w:before="100" w:beforeAutospacing="1" w:after="100" w:afterAutospacing="1"/>
      <w:jc w:val="center"/>
      <w:textAlignment w:val="center"/>
    </w:pPr>
    <w:rPr>
      <w:rFonts w:eastAsia="Arial Unicode MS"/>
    </w:rPr>
  </w:style>
  <w:style w:type="character" w:customStyle="1" w:styleId="apple-converted-space">
    <w:name w:val="apple-converted-space"/>
    <w:basedOn w:val="a0"/>
    <w:rsid w:val="00797258"/>
  </w:style>
  <w:style w:type="character" w:customStyle="1" w:styleId="apple-style-span">
    <w:name w:val="apple-style-span"/>
    <w:basedOn w:val="a0"/>
    <w:rsid w:val="00797258"/>
  </w:style>
  <w:style w:type="paragraph" w:customStyle="1" w:styleId="Style26">
    <w:name w:val="Style26"/>
    <w:basedOn w:val="a"/>
    <w:rsid w:val="00797258"/>
    <w:pPr>
      <w:autoSpaceDE w:val="0"/>
      <w:autoSpaceDN w:val="0"/>
      <w:adjustRightInd w:val="0"/>
      <w:spacing w:line="408" w:lineRule="exact"/>
      <w:ind w:firstLine="362"/>
    </w:pPr>
  </w:style>
  <w:style w:type="character" w:customStyle="1" w:styleId="editsection">
    <w:name w:val="editsection"/>
    <w:basedOn w:val="a0"/>
    <w:rsid w:val="00797258"/>
  </w:style>
  <w:style w:type="character" w:customStyle="1" w:styleId="FontStyle36">
    <w:name w:val="Font Style36"/>
    <w:rsid w:val="00797258"/>
    <w:rPr>
      <w:rFonts w:ascii="Times New Roman" w:hAnsi="Times New Roman" w:cs="Times New Roman"/>
      <w:sz w:val="22"/>
      <w:szCs w:val="22"/>
    </w:rPr>
  </w:style>
  <w:style w:type="paragraph" w:customStyle="1" w:styleId="afff1">
    <w:name w:val="Знак Знак Знак Знак Знак Знак Знак Знак Знак Знак"/>
    <w:basedOn w:val="a"/>
    <w:autoRedefine/>
    <w:rsid w:val="00797258"/>
    <w:pPr>
      <w:spacing w:after="160" w:line="240" w:lineRule="exact"/>
    </w:pPr>
    <w:rPr>
      <w:sz w:val="28"/>
      <w:szCs w:val="28"/>
      <w:lang w:val="en-US"/>
    </w:rPr>
  </w:style>
  <w:style w:type="character" w:customStyle="1" w:styleId="mw-headline">
    <w:name w:val="mw-headline"/>
    <w:basedOn w:val="a0"/>
    <w:rsid w:val="00797258"/>
  </w:style>
  <w:style w:type="paragraph" w:customStyle="1" w:styleId="normal0">
    <w:name w:val="normal0"/>
    <w:basedOn w:val="a"/>
    <w:rsid w:val="00797258"/>
    <w:pPr>
      <w:spacing w:before="100" w:beforeAutospacing="1" w:after="100" w:afterAutospacing="1"/>
    </w:pPr>
  </w:style>
  <w:style w:type="paragraph" w:customStyle="1" w:styleId="xl74">
    <w:name w:val="xl74"/>
    <w:basedOn w:val="a"/>
    <w:rsid w:val="00797258"/>
    <w:pPr>
      <w:spacing w:before="100" w:beforeAutospacing="1" w:after="100" w:afterAutospacing="1"/>
    </w:pPr>
  </w:style>
  <w:style w:type="paragraph" w:styleId="afff2">
    <w:name w:val="caption"/>
    <w:aliases w:val="Caption Char,Caption Char1 Char,Caption Char Char Char,Caption Char1,Caption Char Char,Caption Char2 Char,Caption Char Char1 Char,Caption Char1 Char Char Char,Caption Char Char Char Char Char,Caption Char1 Char1 Char,диаграммы,Таблица!"/>
    <w:basedOn w:val="a"/>
    <w:next w:val="a"/>
    <w:link w:val="afff3"/>
    <w:qFormat/>
    <w:rsid w:val="00797258"/>
    <w:pPr>
      <w:jc w:val="center"/>
    </w:pPr>
    <w:rPr>
      <w:sz w:val="28"/>
    </w:rPr>
  </w:style>
  <w:style w:type="character" w:customStyle="1" w:styleId="afff3">
    <w:name w:val="Название объекта Знак"/>
    <w:aliases w:val="Caption Char Знак,Caption Char1 Char Знак,Caption Char Char Char Знак,Caption Char1 Знак,Caption Char Char Знак,Caption Char2 Char Знак,Caption Char Char1 Char Знак,Caption Char1 Char Char Char Знак,Caption Char1 Char1 Char Знак"/>
    <w:link w:val="afff2"/>
    <w:rsid w:val="00356B1A"/>
    <w:rPr>
      <w:rFonts w:ascii="Times New Roman" w:hAnsi="Times New Roman" w:cs="Times New Roman"/>
      <w:sz w:val="28"/>
      <w:szCs w:val="20"/>
    </w:rPr>
  </w:style>
  <w:style w:type="paragraph" w:customStyle="1" w:styleId="Default">
    <w:name w:val="Default"/>
    <w:qFormat/>
    <w:rsid w:val="0079725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e">
    <w:name w:val="сновной текст с отступом 2"/>
    <w:basedOn w:val="a"/>
    <w:rsid w:val="00797258"/>
    <w:pPr>
      <w:ind w:firstLine="720"/>
    </w:pPr>
    <w:rPr>
      <w:sz w:val="26"/>
    </w:rPr>
  </w:style>
  <w:style w:type="character" w:customStyle="1" w:styleId="FontStyle25">
    <w:name w:val="Font Style25"/>
    <w:rsid w:val="00797258"/>
    <w:rPr>
      <w:rFonts w:ascii="Times New Roman" w:hAnsi="Times New Roman" w:cs="Times New Roman"/>
      <w:sz w:val="26"/>
      <w:szCs w:val="26"/>
    </w:rPr>
  </w:style>
  <w:style w:type="paragraph" w:styleId="afff4">
    <w:name w:val="No Spacing"/>
    <w:link w:val="afff5"/>
    <w:uiPriority w:val="1"/>
    <w:qFormat/>
    <w:rsid w:val="00797258"/>
    <w:pPr>
      <w:spacing w:after="0" w:line="240" w:lineRule="auto"/>
    </w:pPr>
    <w:rPr>
      <w:rFonts w:ascii="Calibri" w:eastAsia="Times New Roman" w:hAnsi="Calibri" w:cs="Times New Roman"/>
      <w:lang w:eastAsia="ru-RU"/>
    </w:rPr>
  </w:style>
  <w:style w:type="character" w:customStyle="1" w:styleId="afff5">
    <w:name w:val="Без интервала Знак"/>
    <w:link w:val="afff4"/>
    <w:rsid w:val="00797258"/>
    <w:rPr>
      <w:rFonts w:ascii="Calibri" w:eastAsia="Times New Roman" w:hAnsi="Calibri" w:cs="Times New Roman"/>
      <w:lang w:eastAsia="ru-RU"/>
    </w:rPr>
  </w:style>
  <w:style w:type="paragraph" w:customStyle="1" w:styleId="2110">
    <w:name w:val="Основной текст 211"/>
    <w:basedOn w:val="a"/>
    <w:rsid w:val="00797258"/>
    <w:pPr>
      <w:ind w:firstLine="709"/>
    </w:pPr>
    <w:rPr>
      <w:rFonts w:eastAsia="Calibri"/>
    </w:rPr>
  </w:style>
  <w:style w:type="paragraph" w:customStyle="1" w:styleId="ConsPlusTitle">
    <w:name w:val="ConsPlusTitle"/>
    <w:rsid w:val="00797258"/>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2f">
    <w:name w:val="Обычный2"/>
    <w:rsid w:val="00797258"/>
    <w:pPr>
      <w:spacing w:after="0" w:line="240" w:lineRule="auto"/>
    </w:pPr>
    <w:rPr>
      <w:rFonts w:ascii="Times New Roman" w:eastAsia="Times New Roman" w:hAnsi="Times New Roman" w:cs="Times New Roman"/>
      <w:sz w:val="20"/>
      <w:szCs w:val="20"/>
      <w:lang w:eastAsia="ru-RU"/>
    </w:rPr>
  </w:style>
  <w:style w:type="paragraph" w:customStyle="1" w:styleId="header2">
    <w:name w:val="header2"/>
    <w:basedOn w:val="a"/>
    <w:rsid w:val="00797258"/>
    <w:pPr>
      <w:spacing w:before="100" w:beforeAutospacing="1" w:after="100" w:afterAutospacing="1"/>
    </w:pPr>
    <w:rPr>
      <w:rFonts w:ascii="Book Antiqua" w:hAnsi="Book Antiqua"/>
      <w:b/>
      <w:bCs/>
      <w:color w:val="CC0000"/>
      <w:sz w:val="22"/>
    </w:rPr>
  </w:style>
  <w:style w:type="paragraph" w:styleId="afff6">
    <w:name w:val="List Paragraph"/>
    <w:aliases w:val="Абзац списка ЦНЭС,Начало абзаца,SA Text List,SA PM Red,Уровент 2.2,Список точки,List Paragraph,СПИСОК,Абзац списка4,ЦКАбзац списка,8т рис,Абзац списка31,Заголовок ур.2 (1 раздел),Нумерованный,маркировка1,Table-Normal,RSHB_Table-Normal"/>
    <w:basedOn w:val="a"/>
    <w:link w:val="afff7"/>
    <w:uiPriority w:val="99"/>
    <w:qFormat/>
    <w:rsid w:val="00797258"/>
    <w:pPr>
      <w:spacing w:line="276" w:lineRule="auto"/>
      <w:ind w:left="720"/>
      <w:contextualSpacing/>
    </w:pPr>
    <w:rPr>
      <w:rFonts w:eastAsia="Calibri"/>
      <w:sz w:val="20"/>
      <w:szCs w:val="22"/>
    </w:rPr>
  </w:style>
  <w:style w:type="character" w:customStyle="1" w:styleId="afff7">
    <w:name w:val="Абзац списка Знак"/>
    <w:aliases w:val="Абзац списка ЦНЭС Знак,Начало абзаца Знак,SA Text List Знак,SA PM Red Знак,Уровент 2.2 Знак,Список точки Знак,List Paragraph Знак,СПИСОК Знак,Абзац списка4 Знак,ЦКАбзац списка Знак,8т рис Знак,Абзац списка31 Знак,Нумерованный Знак"/>
    <w:link w:val="afff6"/>
    <w:uiPriority w:val="99"/>
    <w:locked/>
    <w:rsid w:val="0060051B"/>
    <w:rPr>
      <w:rFonts w:ascii="Times New Roman" w:eastAsia="Calibri" w:hAnsi="Times New Roman" w:cs="Times New Roman"/>
      <w:sz w:val="20"/>
    </w:rPr>
  </w:style>
  <w:style w:type="paragraph" w:customStyle="1" w:styleId="FR3">
    <w:name w:val="FR3+"/>
    <w:link w:val="FR30"/>
    <w:semiHidden/>
    <w:qFormat/>
    <w:rsid w:val="00797258"/>
    <w:pPr>
      <w:widowControl w:val="0"/>
      <w:spacing w:after="0" w:line="300" w:lineRule="auto"/>
      <w:ind w:firstLine="600"/>
      <w:jc w:val="both"/>
    </w:pPr>
    <w:rPr>
      <w:rFonts w:ascii="Times New Roman" w:eastAsia="MS Mincho" w:hAnsi="Times New Roman" w:cs="Times New Roman"/>
      <w:i/>
      <w:snapToGrid w:val="0"/>
      <w:szCs w:val="20"/>
      <w:lang w:eastAsia="ru-RU"/>
    </w:rPr>
  </w:style>
  <w:style w:type="character" w:customStyle="1" w:styleId="FR30">
    <w:name w:val="FR3+ Знак"/>
    <w:link w:val="FR3"/>
    <w:semiHidden/>
    <w:rsid w:val="00797258"/>
    <w:rPr>
      <w:rFonts w:ascii="Times New Roman" w:eastAsia="MS Mincho" w:hAnsi="Times New Roman" w:cs="Times New Roman"/>
      <w:i/>
      <w:snapToGrid w:val="0"/>
      <w:szCs w:val="20"/>
      <w:lang w:eastAsia="ru-RU"/>
    </w:rPr>
  </w:style>
  <w:style w:type="paragraph" w:customStyle="1" w:styleId="xl40">
    <w:name w:val="xl40"/>
    <w:basedOn w:val="a"/>
    <w:rsid w:val="00476D6E"/>
    <w:pPr>
      <w:widowControl/>
      <w:spacing w:before="100" w:after="100" w:line="276" w:lineRule="auto"/>
    </w:pPr>
    <w:rPr>
      <w:rFonts w:ascii="Courier New" w:eastAsia="Arial Unicode MS" w:hAnsi="Courier New"/>
      <w:sz w:val="16"/>
      <w:szCs w:val="22"/>
    </w:rPr>
  </w:style>
  <w:style w:type="character" w:styleId="afff8">
    <w:name w:val="Placeholder Text"/>
    <w:basedOn w:val="a0"/>
    <w:uiPriority w:val="99"/>
    <w:semiHidden/>
    <w:rsid w:val="00E770BA"/>
    <w:rPr>
      <w:color w:val="808080"/>
    </w:rPr>
  </w:style>
  <w:style w:type="table" w:styleId="afff9">
    <w:name w:val="Table Grid"/>
    <w:aliases w:val="А Сетка таблицы,Формат таблиц для диплома,Леша,table general,Таблица НЭО,Table,Формат таблиц для диплома1,Леша1,Таблица НЭО2,Формат таблиц для диплома2,Леша2,Таблица НЭО11,Формат таблиц для диплома11,Леша11,Основная таблица,Таблица НЭО3"/>
    <w:basedOn w:val="a1"/>
    <w:uiPriority w:val="59"/>
    <w:rsid w:val="00D82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dog-link">
    <w:name w:val="dog-link"/>
    <w:basedOn w:val="a0"/>
    <w:rsid w:val="00910F21"/>
  </w:style>
  <w:style w:type="paragraph" w:customStyle="1" w:styleId="82CCB74FE81444B6ADC71195FC9753CB">
    <w:name w:val="82CCB74FE81444B6ADC71195FC9753CB"/>
    <w:rsid w:val="003F02B8"/>
    <w:rPr>
      <w:rFonts w:eastAsiaTheme="minorEastAsia"/>
      <w:lang w:eastAsia="ru-RU"/>
    </w:rPr>
  </w:style>
  <w:style w:type="paragraph" w:customStyle="1" w:styleId="align-justify">
    <w:name w:val="align-justify"/>
    <w:basedOn w:val="a"/>
    <w:rsid w:val="00B43318"/>
    <w:pPr>
      <w:widowControl/>
      <w:spacing w:before="100" w:beforeAutospacing="1" w:after="100" w:afterAutospacing="1"/>
      <w:jc w:val="left"/>
    </w:pPr>
    <w:rPr>
      <w:rFonts w:eastAsia="Times New Roman"/>
      <w:szCs w:val="24"/>
      <w:lang w:eastAsia="ru-RU"/>
    </w:rPr>
  </w:style>
  <w:style w:type="paragraph" w:customStyle="1" w:styleId="65">
    <w:name w:val="Стиль6"/>
    <w:basedOn w:val="a"/>
    <w:link w:val="66"/>
    <w:autoRedefine/>
    <w:qFormat/>
    <w:rsid w:val="003F129A"/>
    <w:pPr>
      <w:keepNext/>
      <w:keepLines/>
      <w:widowControl/>
      <w:jc w:val="center"/>
      <w:outlineLvl w:val="1"/>
    </w:pPr>
    <w:rPr>
      <w:rFonts w:eastAsia="Times New Roman"/>
      <w:b/>
      <w:szCs w:val="24"/>
    </w:rPr>
  </w:style>
  <w:style w:type="character" w:customStyle="1" w:styleId="66">
    <w:name w:val="Стиль6 Знак"/>
    <w:link w:val="65"/>
    <w:rsid w:val="003F129A"/>
    <w:rPr>
      <w:rFonts w:ascii="Times New Roman" w:eastAsia="Times New Roman" w:hAnsi="Times New Roman" w:cs="Times New Roman"/>
      <w:b/>
      <w:sz w:val="24"/>
      <w:szCs w:val="24"/>
    </w:rPr>
  </w:style>
  <w:style w:type="character" w:customStyle="1" w:styleId="2f0">
    <w:name w:val="Основной текст (2)"/>
    <w:uiPriority w:val="99"/>
    <w:rsid w:val="00D27BF1"/>
    <w:rPr>
      <w:rFonts w:ascii="Times New Roman" w:hAnsi="Times New Roman"/>
      <w:b/>
      <w:bCs/>
      <w:sz w:val="21"/>
      <w:szCs w:val="21"/>
      <w:shd w:val="clear" w:color="auto" w:fill="FFFFFF"/>
    </w:rPr>
  </w:style>
  <w:style w:type="paragraph" w:customStyle="1" w:styleId="320">
    <w:name w:val="Основной текст 32"/>
    <w:basedOn w:val="a"/>
    <w:rsid w:val="002921BE"/>
    <w:pPr>
      <w:widowControl/>
    </w:pPr>
    <w:rPr>
      <w:rFonts w:eastAsia="Times New Roman"/>
      <w:i/>
      <w:sz w:val="22"/>
      <w:lang w:eastAsia="ru-RU"/>
    </w:rPr>
  </w:style>
  <w:style w:type="paragraph" w:customStyle="1" w:styleId="39">
    <w:name w:val="Обычный3"/>
    <w:rsid w:val="00FF5C89"/>
    <w:pPr>
      <w:spacing w:after="0" w:line="240" w:lineRule="auto"/>
    </w:pPr>
    <w:rPr>
      <w:rFonts w:ascii="Times New Roman" w:eastAsia="Times New Roman" w:hAnsi="Times New Roman" w:cs="Times New Roman"/>
      <w:sz w:val="20"/>
      <w:szCs w:val="20"/>
      <w:lang w:eastAsia="ru-RU"/>
    </w:rPr>
  </w:style>
  <w:style w:type="paragraph" w:customStyle="1" w:styleId="42">
    <w:name w:val="Обычный4"/>
    <w:rsid w:val="003821C9"/>
    <w:pPr>
      <w:spacing w:after="0" w:line="240" w:lineRule="auto"/>
    </w:pPr>
    <w:rPr>
      <w:rFonts w:ascii="Times New Roman" w:eastAsia="Times New Roman" w:hAnsi="Times New Roman" w:cs="Times New Roman"/>
      <w:sz w:val="20"/>
      <w:szCs w:val="20"/>
      <w:lang w:eastAsia="ru-RU"/>
    </w:rPr>
  </w:style>
  <w:style w:type="character" w:customStyle="1" w:styleId="121Tahoma10">
    <w:name w:val="Стиль Стиль 12 пт Черный1 + Tahoma 10 пт"/>
    <w:rsid w:val="00944FD2"/>
    <w:rPr>
      <w:rFonts w:ascii="Tahoma" w:hAnsi="Tahoma" w:cs="Tahoma" w:hint="default"/>
      <w:color w:val="000000"/>
      <w:sz w:val="20"/>
      <w:szCs w:val="20"/>
    </w:rPr>
  </w:style>
  <w:style w:type="character" w:customStyle="1" w:styleId="CenturyGothic45pt">
    <w:name w:val="Основной текст + Century Gothic;4;5 pt"/>
    <w:basedOn w:val="aff4"/>
    <w:rsid w:val="0042771A"/>
    <w:rPr>
      <w:rFonts w:ascii="Century Gothic" w:eastAsia="Century Gothic" w:hAnsi="Century Gothic" w:cs="Century Gothic"/>
      <w:b w:val="0"/>
      <w:bCs w:val="0"/>
      <w:i w:val="0"/>
      <w:iCs w:val="0"/>
      <w:smallCaps w:val="0"/>
      <w:strike w:val="0"/>
      <w:color w:val="000000"/>
      <w:spacing w:val="0"/>
      <w:w w:val="100"/>
      <w:position w:val="0"/>
      <w:sz w:val="9"/>
      <w:szCs w:val="9"/>
      <w:u w:val="none"/>
      <w:lang w:val="ru-RU" w:eastAsia="ru-RU" w:bidi="ru-RU"/>
    </w:rPr>
  </w:style>
  <w:style w:type="character" w:customStyle="1" w:styleId="FranklinGothicHeavy4pt">
    <w:name w:val="Основной текст + Franklin Gothic Heavy;4 pt"/>
    <w:basedOn w:val="aff4"/>
    <w:rsid w:val="0042771A"/>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eastAsia="ru-RU" w:bidi="ru-RU"/>
    </w:rPr>
  </w:style>
  <w:style w:type="character" w:customStyle="1" w:styleId="ArialNarrow36pt">
    <w:name w:val="Основной текст + Arial Narrow;36 pt"/>
    <w:basedOn w:val="aff4"/>
    <w:rsid w:val="0042771A"/>
    <w:rPr>
      <w:rFonts w:ascii="Arial Narrow" w:eastAsia="Arial Narrow" w:hAnsi="Arial Narrow" w:cs="Arial Narrow"/>
      <w:b w:val="0"/>
      <w:bCs w:val="0"/>
      <w:i w:val="0"/>
      <w:iCs w:val="0"/>
      <w:smallCaps w:val="0"/>
      <w:strike w:val="0"/>
      <w:color w:val="000000"/>
      <w:spacing w:val="0"/>
      <w:w w:val="100"/>
      <w:position w:val="0"/>
      <w:sz w:val="72"/>
      <w:szCs w:val="72"/>
      <w:u w:val="none"/>
      <w:lang w:val="ru-RU" w:eastAsia="ru-RU" w:bidi="ru-RU"/>
    </w:rPr>
  </w:style>
  <w:style w:type="character" w:customStyle="1" w:styleId="FranklinGothicHeavy4pt0pt">
    <w:name w:val="Основной текст + Franklin Gothic Heavy;4 pt;Курсив;Интервал 0 pt"/>
    <w:basedOn w:val="aff4"/>
    <w:rsid w:val="0042771A"/>
    <w:rPr>
      <w:rFonts w:ascii="Franklin Gothic Heavy" w:eastAsia="Franklin Gothic Heavy" w:hAnsi="Franklin Gothic Heavy" w:cs="Franklin Gothic Heavy"/>
      <w:b w:val="0"/>
      <w:bCs w:val="0"/>
      <w:i/>
      <w:iCs/>
      <w:smallCaps w:val="0"/>
      <w:strike w:val="0"/>
      <w:color w:val="000000"/>
      <w:spacing w:val="-5"/>
      <w:w w:val="100"/>
      <w:position w:val="0"/>
      <w:sz w:val="8"/>
      <w:szCs w:val="8"/>
      <w:u w:val="none"/>
      <w:lang w:val="ru-RU" w:eastAsia="ru-RU" w:bidi="ru-RU"/>
    </w:rPr>
  </w:style>
  <w:style w:type="character" w:customStyle="1" w:styleId="ArialNarrow4pt">
    <w:name w:val="Основной текст + Arial Narrow;4 pt"/>
    <w:basedOn w:val="aff4"/>
    <w:rsid w:val="0042771A"/>
    <w:rPr>
      <w:rFonts w:ascii="Arial Narrow" w:eastAsia="Arial Narrow" w:hAnsi="Arial Narrow" w:cs="Arial Narrow"/>
      <w:b w:val="0"/>
      <w:bCs w:val="0"/>
      <w:i w:val="0"/>
      <w:iCs w:val="0"/>
      <w:smallCaps w:val="0"/>
      <w:strike w:val="0"/>
      <w:color w:val="000000"/>
      <w:spacing w:val="0"/>
      <w:w w:val="100"/>
      <w:position w:val="0"/>
      <w:sz w:val="8"/>
      <w:szCs w:val="8"/>
      <w:u w:val="none"/>
      <w:lang w:val="ru-RU" w:eastAsia="ru-RU" w:bidi="ru-RU"/>
    </w:rPr>
  </w:style>
  <w:style w:type="character" w:customStyle="1" w:styleId="FranklinGothicBook5pt0pt">
    <w:name w:val="Основной текст + Franklin Gothic Book;5 pt;Интервал 0 pt"/>
    <w:basedOn w:val="aff4"/>
    <w:rsid w:val="00A97808"/>
    <w:rPr>
      <w:rFonts w:ascii="Franklin Gothic Book" w:eastAsia="Franklin Gothic Book" w:hAnsi="Franklin Gothic Book" w:cs="Franklin Gothic Book"/>
      <w:b w:val="0"/>
      <w:bCs w:val="0"/>
      <w:i w:val="0"/>
      <w:iCs w:val="0"/>
      <w:smallCaps w:val="0"/>
      <w:strike w:val="0"/>
      <w:color w:val="000000"/>
      <w:spacing w:val="1"/>
      <w:w w:val="100"/>
      <w:position w:val="0"/>
      <w:sz w:val="10"/>
      <w:szCs w:val="10"/>
      <w:u w:val="none"/>
      <w:lang w:val="ru-RU" w:eastAsia="ru-RU" w:bidi="ru-RU"/>
    </w:rPr>
  </w:style>
  <w:style w:type="character" w:customStyle="1" w:styleId="PalatinoLinotype4pt0pt">
    <w:name w:val="Основной текст + Palatino Linotype;4 pt;Интервал 0 pt"/>
    <w:basedOn w:val="aff4"/>
    <w:rsid w:val="00A97808"/>
    <w:rPr>
      <w:rFonts w:ascii="Palatino Linotype" w:eastAsia="Palatino Linotype" w:hAnsi="Palatino Linotype" w:cs="Palatino Linotype"/>
      <w:b w:val="0"/>
      <w:bCs w:val="0"/>
      <w:i w:val="0"/>
      <w:iCs w:val="0"/>
      <w:smallCaps w:val="0"/>
      <w:strike w:val="0"/>
      <w:color w:val="000000"/>
      <w:spacing w:val="-3"/>
      <w:w w:val="100"/>
      <w:position w:val="0"/>
      <w:sz w:val="8"/>
      <w:szCs w:val="8"/>
      <w:u w:val="none"/>
      <w:lang w:val="ru-RU" w:eastAsia="ru-RU" w:bidi="ru-RU"/>
    </w:rPr>
  </w:style>
  <w:style w:type="character" w:customStyle="1" w:styleId="FranklinGothicBook5pt1pt">
    <w:name w:val="Основной текст + Franklin Gothic Book;5 pt;Интервал 1 pt"/>
    <w:basedOn w:val="aff4"/>
    <w:rsid w:val="00A97808"/>
    <w:rPr>
      <w:rFonts w:ascii="Franklin Gothic Book" w:eastAsia="Franklin Gothic Book" w:hAnsi="Franklin Gothic Book" w:cs="Franklin Gothic Book"/>
      <w:b w:val="0"/>
      <w:bCs w:val="0"/>
      <w:i w:val="0"/>
      <w:iCs w:val="0"/>
      <w:smallCaps w:val="0"/>
      <w:strike w:val="0"/>
      <w:color w:val="000000"/>
      <w:spacing w:val="32"/>
      <w:w w:val="100"/>
      <w:position w:val="0"/>
      <w:sz w:val="10"/>
      <w:szCs w:val="10"/>
      <w:u w:val="none"/>
      <w:lang w:val="ru-RU" w:eastAsia="ru-RU" w:bidi="ru-RU"/>
    </w:rPr>
  </w:style>
  <w:style w:type="character" w:customStyle="1" w:styleId="FranklinGothicBook5pt">
    <w:name w:val="Основной текст + Franklin Gothic Book;5 pt;Курсив"/>
    <w:basedOn w:val="aff4"/>
    <w:rsid w:val="00A97808"/>
    <w:rPr>
      <w:rFonts w:ascii="Franklin Gothic Book" w:eastAsia="Franklin Gothic Book" w:hAnsi="Franklin Gothic Book" w:cs="Franklin Gothic Book"/>
      <w:b w:val="0"/>
      <w:bCs w:val="0"/>
      <w:i/>
      <w:iCs/>
      <w:smallCaps w:val="0"/>
      <w:strike w:val="0"/>
      <w:color w:val="000000"/>
      <w:spacing w:val="0"/>
      <w:w w:val="100"/>
      <w:position w:val="0"/>
      <w:sz w:val="10"/>
      <w:szCs w:val="10"/>
      <w:u w:val="none"/>
      <w:lang w:val="ru-RU" w:eastAsia="ru-RU" w:bidi="ru-RU"/>
    </w:rPr>
  </w:style>
  <w:style w:type="character" w:customStyle="1" w:styleId="ArialNarrow72pt">
    <w:name w:val="Основной текст + Arial Narrow;72 pt"/>
    <w:basedOn w:val="aff4"/>
    <w:rsid w:val="00A97808"/>
    <w:rPr>
      <w:rFonts w:ascii="Arial Narrow" w:eastAsia="Arial Narrow" w:hAnsi="Arial Narrow" w:cs="Arial Narrow"/>
      <w:b w:val="0"/>
      <w:bCs w:val="0"/>
      <w:i w:val="0"/>
      <w:iCs w:val="0"/>
      <w:smallCaps w:val="0"/>
      <w:strike w:val="0"/>
      <w:color w:val="000000"/>
      <w:spacing w:val="0"/>
      <w:w w:val="100"/>
      <w:position w:val="0"/>
      <w:sz w:val="144"/>
      <w:szCs w:val="144"/>
      <w:u w:val="none"/>
      <w:lang w:val="ru-RU" w:eastAsia="ru-RU" w:bidi="ru-RU"/>
    </w:rPr>
  </w:style>
  <w:style w:type="character" w:customStyle="1" w:styleId="ArialNarrow65pt">
    <w:name w:val="Основной текст + Arial Narrow;6;5 pt"/>
    <w:basedOn w:val="aff4"/>
    <w:rsid w:val="00A97808"/>
    <w:rPr>
      <w:rFonts w:ascii="Arial Narrow" w:eastAsia="Arial Narrow" w:hAnsi="Arial Narrow" w:cs="Arial Narrow"/>
      <w:b w:val="0"/>
      <w:bCs w:val="0"/>
      <w:i w:val="0"/>
      <w:iCs w:val="0"/>
      <w:smallCaps w:val="0"/>
      <w:strike w:val="0"/>
      <w:color w:val="000000"/>
      <w:spacing w:val="0"/>
      <w:w w:val="100"/>
      <w:position w:val="0"/>
      <w:sz w:val="13"/>
      <w:szCs w:val="13"/>
      <w:u w:val="none"/>
      <w:lang w:val="ru-RU" w:eastAsia="ru-RU" w:bidi="ru-RU"/>
    </w:rPr>
  </w:style>
  <w:style w:type="character" w:customStyle="1" w:styleId="FranklinGothicBook55pt0pt">
    <w:name w:val="Основной текст + Franklin Gothic Book;5;5 pt;Интервал 0 pt"/>
    <w:basedOn w:val="aff4"/>
    <w:rsid w:val="00A97808"/>
    <w:rPr>
      <w:rFonts w:ascii="Franklin Gothic Book" w:eastAsia="Franklin Gothic Book" w:hAnsi="Franklin Gothic Book" w:cs="Franklin Gothic Book"/>
      <w:b w:val="0"/>
      <w:bCs w:val="0"/>
      <w:i w:val="0"/>
      <w:iCs w:val="0"/>
      <w:smallCaps w:val="0"/>
      <w:strike w:val="0"/>
      <w:color w:val="000000"/>
      <w:spacing w:val="-1"/>
      <w:w w:val="100"/>
      <w:position w:val="0"/>
      <w:sz w:val="11"/>
      <w:szCs w:val="11"/>
      <w:u w:val="none"/>
      <w:lang w:val="ru-RU" w:eastAsia="ru-RU" w:bidi="ru-RU"/>
    </w:rPr>
  </w:style>
  <w:style w:type="character" w:customStyle="1" w:styleId="BookAntiqua4pt0pt">
    <w:name w:val="Основной текст + Book Antiqua;4 pt;Полужирный;Интервал 0 pt"/>
    <w:basedOn w:val="aff4"/>
    <w:rsid w:val="00B13D46"/>
    <w:rPr>
      <w:rFonts w:ascii="Book Antiqua" w:eastAsia="Book Antiqua" w:hAnsi="Book Antiqua" w:cs="Book Antiqua"/>
      <w:b/>
      <w:bCs/>
      <w:i w:val="0"/>
      <w:iCs w:val="0"/>
      <w:smallCaps w:val="0"/>
      <w:strike w:val="0"/>
      <w:color w:val="000000"/>
      <w:spacing w:val="-4"/>
      <w:w w:val="100"/>
      <w:position w:val="0"/>
      <w:sz w:val="8"/>
      <w:szCs w:val="8"/>
      <w:u w:val="none"/>
      <w:lang w:val="ru-RU" w:eastAsia="ru-RU" w:bidi="ru-RU"/>
    </w:rPr>
  </w:style>
  <w:style w:type="character" w:customStyle="1" w:styleId="BookmanOldStyle4pt0pt">
    <w:name w:val="Основной текст + Bookman Old Style;4 pt;Курсив;Интервал 0 pt"/>
    <w:basedOn w:val="aff4"/>
    <w:rsid w:val="00B13D46"/>
    <w:rPr>
      <w:rFonts w:ascii="Bookman Old Style" w:eastAsia="Bookman Old Style" w:hAnsi="Bookman Old Style" w:cs="Bookman Old Style"/>
      <w:b w:val="0"/>
      <w:bCs w:val="0"/>
      <w:i/>
      <w:iCs/>
      <w:smallCaps w:val="0"/>
      <w:strike w:val="0"/>
      <w:color w:val="000000"/>
      <w:spacing w:val="-8"/>
      <w:w w:val="100"/>
      <w:position w:val="0"/>
      <w:sz w:val="8"/>
      <w:szCs w:val="8"/>
      <w:u w:val="none"/>
      <w:lang w:val="ru-RU" w:eastAsia="ru-RU" w:bidi="ru-RU"/>
    </w:rPr>
  </w:style>
  <w:style w:type="character" w:customStyle="1" w:styleId="Tahoma4pt0pt">
    <w:name w:val="Основной текст + Tahoma;4 pt;Курсив;Интервал 0 pt"/>
    <w:basedOn w:val="aff4"/>
    <w:rsid w:val="00B13D46"/>
    <w:rPr>
      <w:rFonts w:ascii="Tahoma" w:eastAsia="Tahoma" w:hAnsi="Tahoma" w:cs="Tahoma"/>
      <w:b w:val="0"/>
      <w:bCs w:val="0"/>
      <w:i/>
      <w:iCs/>
      <w:smallCaps w:val="0"/>
      <w:strike w:val="0"/>
      <w:color w:val="000000"/>
      <w:spacing w:val="-3"/>
      <w:w w:val="100"/>
      <w:position w:val="0"/>
      <w:sz w:val="8"/>
      <w:szCs w:val="8"/>
      <w:u w:val="none"/>
      <w:lang w:val="ru-RU" w:eastAsia="ru-RU" w:bidi="ru-RU"/>
    </w:rPr>
  </w:style>
  <w:style w:type="character" w:customStyle="1" w:styleId="BookAntiqua4pt0pt0">
    <w:name w:val="Основной текст + Book Antiqua;4 pt;Интервал 0 pt"/>
    <w:basedOn w:val="aff4"/>
    <w:rsid w:val="00B13D46"/>
    <w:rPr>
      <w:rFonts w:ascii="Book Antiqua" w:eastAsia="Book Antiqua" w:hAnsi="Book Antiqua" w:cs="Book Antiqua"/>
      <w:b w:val="0"/>
      <w:bCs w:val="0"/>
      <w:i w:val="0"/>
      <w:iCs w:val="0"/>
      <w:smallCaps w:val="0"/>
      <w:strike w:val="0"/>
      <w:color w:val="000000"/>
      <w:spacing w:val="-2"/>
      <w:w w:val="100"/>
      <w:position w:val="0"/>
      <w:sz w:val="8"/>
      <w:szCs w:val="8"/>
      <w:u w:val="none"/>
      <w:lang w:val="ru-RU" w:eastAsia="ru-RU" w:bidi="ru-RU"/>
    </w:rPr>
  </w:style>
  <w:style w:type="character" w:customStyle="1" w:styleId="BookAntiqua7pt">
    <w:name w:val="Основной текст + Book Antiqua;7 pt"/>
    <w:basedOn w:val="aff4"/>
    <w:rsid w:val="00B13D46"/>
    <w:rPr>
      <w:rFonts w:ascii="Book Antiqua" w:eastAsia="Book Antiqua" w:hAnsi="Book Antiqua" w:cs="Book Antiqua"/>
      <w:b w:val="0"/>
      <w:bCs w:val="0"/>
      <w:i w:val="0"/>
      <w:iCs w:val="0"/>
      <w:smallCaps w:val="0"/>
      <w:strike w:val="0"/>
      <w:color w:val="000000"/>
      <w:spacing w:val="0"/>
      <w:w w:val="100"/>
      <w:position w:val="0"/>
      <w:sz w:val="14"/>
      <w:szCs w:val="14"/>
      <w:u w:val="none"/>
      <w:lang w:val="ru-RU" w:eastAsia="ru-RU" w:bidi="ru-RU"/>
    </w:rPr>
  </w:style>
  <w:style w:type="character" w:customStyle="1" w:styleId="BookAntiqua4pt0pt1">
    <w:name w:val="Основной текст + Book Antiqua;4 pt;Полужирный;Малые прописные;Интервал 0 pt"/>
    <w:basedOn w:val="aff4"/>
    <w:rsid w:val="00B13D46"/>
    <w:rPr>
      <w:rFonts w:ascii="Book Antiqua" w:eastAsia="Book Antiqua" w:hAnsi="Book Antiqua" w:cs="Book Antiqua"/>
      <w:b/>
      <w:bCs/>
      <w:i w:val="0"/>
      <w:iCs w:val="0"/>
      <w:smallCaps/>
      <w:strike w:val="0"/>
      <w:color w:val="000000"/>
      <w:spacing w:val="-4"/>
      <w:w w:val="100"/>
      <w:position w:val="0"/>
      <w:sz w:val="8"/>
      <w:szCs w:val="8"/>
      <w:u w:val="none"/>
      <w:lang w:val="ru-RU" w:eastAsia="ru-RU" w:bidi="ru-RU"/>
    </w:rPr>
  </w:style>
  <w:style w:type="character" w:customStyle="1" w:styleId="BookAntiqua14pt">
    <w:name w:val="Основной текст + Book Antiqua;14 pt"/>
    <w:basedOn w:val="aff4"/>
    <w:rsid w:val="00B13D46"/>
    <w:rPr>
      <w:rFonts w:ascii="Book Antiqua" w:eastAsia="Book Antiqua" w:hAnsi="Book Antiqua" w:cs="Book Antiqua"/>
      <w:b w:val="0"/>
      <w:bCs w:val="0"/>
      <w:i w:val="0"/>
      <w:iCs w:val="0"/>
      <w:smallCaps w:val="0"/>
      <w:strike w:val="0"/>
      <w:color w:val="000000"/>
      <w:spacing w:val="0"/>
      <w:w w:val="100"/>
      <w:position w:val="0"/>
      <w:sz w:val="28"/>
      <w:szCs w:val="28"/>
      <w:u w:val="none"/>
      <w:lang w:val="ru-RU" w:eastAsia="ru-RU" w:bidi="ru-RU"/>
    </w:rPr>
  </w:style>
  <w:style w:type="character" w:customStyle="1" w:styleId="BookmanOldStyle5pt">
    <w:name w:val="Основной текст + Bookman Old Style;5 pt;Курсив"/>
    <w:basedOn w:val="aff4"/>
    <w:rsid w:val="00B13D46"/>
    <w:rPr>
      <w:rFonts w:ascii="Bookman Old Style" w:eastAsia="Bookman Old Style" w:hAnsi="Bookman Old Style" w:cs="Bookman Old Style"/>
      <w:b w:val="0"/>
      <w:bCs w:val="0"/>
      <w:i/>
      <w:iCs/>
      <w:smallCaps w:val="0"/>
      <w:strike w:val="0"/>
      <w:color w:val="000000"/>
      <w:spacing w:val="0"/>
      <w:w w:val="100"/>
      <w:position w:val="0"/>
      <w:sz w:val="10"/>
      <w:szCs w:val="10"/>
      <w:u w:val="none"/>
      <w:lang w:val="ru-RU" w:eastAsia="ru-RU" w:bidi="ru-RU"/>
    </w:rPr>
  </w:style>
  <w:style w:type="character" w:customStyle="1" w:styleId="BookAntiqua4pt0pt2">
    <w:name w:val="Основной текст + Book Antiqua;4 pt;Малые прописные;Интервал 0 pt"/>
    <w:basedOn w:val="aff4"/>
    <w:rsid w:val="00B13D46"/>
    <w:rPr>
      <w:rFonts w:ascii="Book Antiqua" w:eastAsia="Book Antiqua" w:hAnsi="Book Antiqua" w:cs="Book Antiqua"/>
      <w:b w:val="0"/>
      <w:bCs w:val="0"/>
      <w:i w:val="0"/>
      <w:iCs w:val="0"/>
      <w:smallCaps/>
      <w:strike w:val="0"/>
      <w:color w:val="000000"/>
      <w:spacing w:val="-2"/>
      <w:w w:val="100"/>
      <w:position w:val="0"/>
      <w:sz w:val="8"/>
      <w:szCs w:val="8"/>
      <w:u w:val="none"/>
      <w:lang w:val="ru-RU" w:eastAsia="ru-RU" w:bidi="ru-RU"/>
    </w:rPr>
  </w:style>
  <w:style w:type="character" w:customStyle="1" w:styleId="Tahoma4pt">
    <w:name w:val="Основной текст + Tahoma;4 pt;Курсив"/>
    <w:basedOn w:val="aff4"/>
    <w:rsid w:val="00B13D46"/>
    <w:rPr>
      <w:rFonts w:ascii="Tahoma" w:eastAsia="Tahoma" w:hAnsi="Tahoma" w:cs="Tahoma"/>
      <w:b w:val="0"/>
      <w:bCs w:val="0"/>
      <w:i/>
      <w:iCs/>
      <w:smallCaps w:val="0"/>
      <w:strike w:val="0"/>
      <w:color w:val="000000"/>
      <w:spacing w:val="0"/>
      <w:w w:val="100"/>
      <w:position w:val="0"/>
      <w:sz w:val="8"/>
      <w:szCs w:val="8"/>
      <w:u w:val="none"/>
      <w:lang w:val="ru-RU" w:eastAsia="ru-RU" w:bidi="ru-RU"/>
    </w:rPr>
  </w:style>
  <w:style w:type="character" w:customStyle="1" w:styleId="Candara4pt">
    <w:name w:val="Основной текст + Candara;4 pt"/>
    <w:basedOn w:val="aff4"/>
    <w:rsid w:val="00B13D46"/>
    <w:rPr>
      <w:rFonts w:ascii="Candara" w:eastAsia="Candara" w:hAnsi="Candara" w:cs="Candara"/>
      <w:b w:val="0"/>
      <w:bCs w:val="0"/>
      <w:i w:val="0"/>
      <w:iCs w:val="0"/>
      <w:smallCaps w:val="0"/>
      <w:strike w:val="0"/>
      <w:color w:val="000000"/>
      <w:spacing w:val="0"/>
      <w:w w:val="100"/>
      <w:position w:val="0"/>
      <w:sz w:val="8"/>
      <w:szCs w:val="8"/>
      <w:u w:val="none"/>
      <w:lang w:val="ru-RU" w:eastAsia="ru-RU" w:bidi="ru-RU"/>
    </w:rPr>
  </w:style>
  <w:style w:type="character" w:customStyle="1" w:styleId="BookmanOldStyle22pt">
    <w:name w:val="Основной текст + Bookman Old Style;22 pt;Полужирный"/>
    <w:basedOn w:val="aff4"/>
    <w:rsid w:val="00B13D46"/>
    <w:rPr>
      <w:rFonts w:ascii="Bookman Old Style" w:eastAsia="Bookman Old Style" w:hAnsi="Bookman Old Style" w:cs="Bookman Old Style"/>
      <w:b/>
      <w:bCs/>
      <w:i w:val="0"/>
      <w:iCs w:val="0"/>
      <w:smallCaps w:val="0"/>
      <w:strike w:val="0"/>
      <w:color w:val="000000"/>
      <w:spacing w:val="0"/>
      <w:w w:val="100"/>
      <w:position w:val="0"/>
      <w:sz w:val="44"/>
      <w:szCs w:val="44"/>
      <w:u w:val="none"/>
      <w:lang w:val="en-US" w:eastAsia="en-US" w:bidi="en-US"/>
    </w:rPr>
  </w:style>
  <w:style w:type="paragraph" w:styleId="afffa">
    <w:name w:val="index heading"/>
    <w:basedOn w:val="a"/>
    <w:next w:val="14"/>
    <w:rsid w:val="0005675C"/>
    <w:pPr>
      <w:widowControl/>
      <w:ind w:firstLine="567"/>
    </w:pPr>
    <w:rPr>
      <w:rFonts w:eastAsia="Calibri"/>
      <w:szCs w:val="24"/>
    </w:rPr>
  </w:style>
  <w:style w:type="character" w:customStyle="1" w:styleId="FranklinGothicHeavy4pt0pt0">
    <w:name w:val="Основной текст + Franklin Gothic Heavy;4 pt;Интервал 0 pt"/>
    <w:basedOn w:val="aff4"/>
    <w:rsid w:val="00C93991"/>
    <w:rPr>
      <w:rFonts w:ascii="Franklin Gothic Heavy" w:eastAsia="Franklin Gothic Heavy" w:hAnsi="Franklin Gothic Heavy" w:cs="Franklin Gothic Heavy"/>
      <w:b w:val="0"/>
      <w:bCs w:val="0"/>
      <w:i w:val="0"/>
      <w:iCs w:val="0"/>
      <w:smallCaps w:val="0"/>
      <w:strike w:val="0"/>
      <w:color w:val="000000"/>
      <w:spacing w:val="4"/>
      <w:w w:val="100"/>
      <w:position w:val="0"/>
      <w:sz w:val="8"/>
      <w:szCs w:val="8"/>
      <w:u w:val="none"/>
      <w:lang w:val="ru-RU" w:eastAsia="ru-RU" w:bidi="ru-RU"/>
    </w:rPr>
  </w:style>
  <w:style w:type="character" w:customStyle="1" w:styleId="MSReferenceSansSerif45pt0pt">
    <w:name w:val="Основной текст + MS Reference Sans Serif;4;5 pt;Интервал 0 pt"/>
    <w:basedOn w:val="aff4"/>
    <w:rsid w:val="00C93991"/>
    <w:rPr>
      <w:rFonts w:ascii="MS Reference Sans Serif" w:eastAsia="MS Reference Sans Serif" w:hAnsi="MS Reference Sans Serif" w:cs="MS Reference Sans Serif"/>
      <w:b w:val="0"/>
      <w:bCs w:val="0"/>
      <w:i w:val="0"/>
      <w:iCs w:val="0"/>
      <w:smallCaps w:val="0"/>
      <w:strike w:val="0"/>
      <w:color w:val="000000"/>
      <w:spacing w:val="1"/>
      <w:w w:val="100"/>
      <w:position w:val="0"/>
      <w:sz w:val="9"/>
      <w:szCs w:val="9"/>
      <w:u w:val="none"/>
      <w:lang w:val="ru-RU" w:eastAsia="ru-RU" w:bidi="ru-RU"/>
    </w:rPr>
  </w:style>
  <w:style w:type="character" w:customStyle="1" w:styleId="afffb">
    <w:name w:val="Гипертекстовая ссылка"/>
    <w:rsid w:val="001A3833"/>
    <w:rPr>
      <w:color w:val="auto"/>
    </w:rPr>
  </w:style>
  <w:style w:type="paragraph" w:customStyle="1" w:styleId="51">
    <w:name w:val="Стиль5"/>
    <w:basedOn w:val="2TimesNewRoman"/>
    <w:link w:val="52"/>
    <w:autoRedefine/>
    <w:qFormat/>
    <w:rsid w:val="008D5456"/>
    <w:pPr>
      <w:keepLines/>
      <w:widowControl/>
      <w:spacing w:before="0" w:after="0"/>
    </w:pPr>
    <w:rPr>
      <w:bCs w:val="0"/>
      <w:iCs w:val="0"/>
      <w:sz w:val="24"/>
      <w:szCs w:val="24"/>
      <w:lang w:eastAsia="ru-RU"/>
    </w:rPr>
  </w:style>
  <w:style w:type="character" w:customStyle="1" w:styleId="52">
    <w:name w:val="Стиль5 Знак"/>
    <w:link w:val="51"/>
    <w:rsid w:val="008D5456"/>
    <w:rPr>
      <w:rFonts w:ascii="Times New Roman" w:hAnsi="Times New Roman" w:cs="Times New Roman"/>
      <w:b/>
      <w:sz w:val="24"/>
      <w:szCs w:val="24"/>
      <w:lang w:eastAsia="ru-RU"/>
    </w:rPr>
  </w:style>
  <w:style w:type="paragraph" w:customStyle="1" w:styleId="Standard">
    <w:name w:val="Standard"/>
    <w:rsid w:val="0096417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ertext">
    <w:name w:val="headertext"/>
    <w:basedOn w:val="a"/>
    <w:rsid w:val="0023250C"/>
    <w:pPr>
      <w:widowControl/>
      <w:spacing w:before="100" w:beforeAutospacing="1" w:after="100" w:afterAutospacing="1"/>
      <w:jc w:val="left"/>
    </w:pPr>
    <w:rPr>
      <w:rFonts w:eastAsia="Times New Roman"/>
      <w:szCs w:val="24"/>
      <w:lang w:eastAsia="ru-RU"/>
    </w:rPr>
  </w:style>
  <w:style w:type="character" w:customStyle="1" w:styleId="-">
    <w:name w:val="Интернет-ссылка"/>
    <w:basedOn w:val="a0"/>
    <w:uiPriority w:val="99"/>
    <w:rsid w:val="00927FA4"/>
    <w:rPr>
      <w:color w:val="0000FF" w:themeColor="hyperlink"/>
      <w:u w:val="single"/>
    </w:rPr>
  </w:style>
  <w:style w:type="character" w:customStyle="1" w:styleId="nowrap">
    <w:name w:val="nowrap"/>
    <w:basedOn w:val="a0"/>
    <w:rsid w:val="009238FA"/>
  </w:style>
  <w:style w:type="character" w:customStyle="1" w:styleId="noprint">
    <w:name w:val="noprint"/>
    <w:basedOn w:val="a0"/>
    <w:rsid w:val="009238FA"/>
  </w:style>
  <w:style w:type="paragraph" w:customStyle="1" w:styleId="ts-h2">
    <w:name w:val="ts-h2"/>
    <w:basedOn w:val="a"/>
    <w:rsid w:val="009238FA"/>
    <w:pPr>
      <w:widowControl/>
      <w:spacing w:before="100" w:beforeAutospacing="1" w:after="100" w:afterAutospacing="1"/>
      <w:jc w:val="left"/>
    </w:pPr>
    <w:rPr>
      <w:rFonts w:eastAsia="Times New Roman"/>
      <w:szCs w:val="24"/>
      <w:lang w:eastAsia="ru-RU"/>
    </w:rPr>
  </w:style>
  <w:style w:type="paragraph" w:styleId="afffc">
    <w:name w:val="endnote text"/>
    <w:basedOn w:val="a"/>
    <w:link w:val="afffd"/>
    <w:semiHidden/>
    <w:unhideWhenUsed/>
    <w:rsid w:val="009238FA"/>
    <w:pPr>
      <w:widowControl/>
    </w:pPr>
    <w:rPr>
      <w:rFonts w:eastAsia="Times New Roman"/>
      <w:sz w:val="16"/>
      <w:lang w:eastAsia="ru-RU"/>
    </w:rPr>
  </w:style>
  <w:style w:type="character" w:customStyle="1" w:styleId="afffd">
    <w:name w:val="Текст концевой сноски Знак"/>
    <w:basedOn w:val="a0"/>
    <w:link w:val="afffc"/>
    <w:semiHidden/>
    <w:rsid w:val="009238FA"/>
    <w:rPr>
      <w:rFonts w:ascii="Times New Roman" w:eastAsia="Times New Roman" w:hAnsi="Times New Roman" w:cs="Times New Roman"/>
      <w:sz w:val="16"/>
      <w:szCs w:val="20"/>
      <w:lang w:eastAsia="ru-RU"/>
    </w:rPr>
  </w:style>
  <w:style w:type="paragraph" w:customStyle="1" w:styleId="xl246">
    <w:name w:val="xl246"/>
    <w:basedOn w:val="a"/>
    <w:rsid w:val="009238FA"/>
    <w:pPr>
      <w:widowControl/>
      <w:pBdr>
        <w:bottom w:val="single" w:sz="4" w:space="0" w:color="808080"/>
        <w:right w:val="single" w:sz="4" w:space="0" w:color="808080"/>
      </w:pBdr>
      <w:spacing w:before="100" w:after="100"/>
      <w:jc w:val="right"/>
    </w:pPr>
    <w:rPr>
      <w:rFonts w:eastAsia="Arial Unicode MS"/>
      <w:sz w:val="16"/>
      <w:lang w:eastAsia="ru-RU"/>
    </w:rPr>
  </w:style>
  <w:style w:type="paragraph" w:customStyle="1" w:styleId="3100">
    <w:name w:val="заголовок 310"/>
    <w:basedOn w:val="a"/>
    <w:next w:val="a"/>
    <w:rsid w:val="009238FA"/>
    <w:pPr>
      <w:keepNext/>
      <w:widowControl/>
      <w:spacing w:before="120" w:after="120"/>
      <w:jc w:val="center"/>
    </w:pPr>
    <w:rPr>
      <w:rFonts w:eastAsia="Times New Roman"/>
      <w:b/>
      <w:sz w:val="16"/>
      <w:lang w:eastAsia="ru-RU"/>
    </w:rPr>
  </w:style>
  <w:style w:type="paragraph" w:customStyle="1" w:styleId="western">
    <w:name w:val="western"/>
    <w:basedOn w:val="a"/>
    <w:rsid w:val="009238FA"/>
    <w:pPr>
      <w:widowControl/>
      <w:spacing w:before="100" w:beforeAutospacing="1" w:after="142" w:line="288" w:lineRule="auto"/>
      <w:jc w:val="left"/>
    </w:pPr>
    <w:rPr>
      <w:rFonts w:eastAsia="Times New Roman"/>
      <w:color w:val="000000"/>
      <w:sz w:val="28"/>
      <w:szCs w:val="28"/>
      <w:lang w:eastAsia="ru-RU"/>
    </w:rPr>
  </w:style>
  <w:style w:type="paragraph" w:customStyle="1" w:styleId="1c">
    <w:name w:val="Адрес 1"/>
    <w:basedOn w:val="a"/>
    <w:rsid w:val="009238FA"/>
    <w:pPr>
      <w:widowControl/>
      <w:tabs>
        <w:tab w:val="num" w:pos="1440"/>
      </w:tabs>
      <w:spacing w:line="200" w:lineRule="atLeast"/>
      <w:jc w:val="left"/>
    </w:pPr>
    <w:rPr>
      <w:rFonts w:eastAsia="Times New Roman"/>
      <w:sz w:val="16"/>
    </w:rPr>
  </w:style>
  <w:style w:type="character" w:customStyle="1" w:styleId="mw-editsection">
    <w:name w:val="mw-editsection"/>
    <w:basedOn w:val="a0"/>
    <w:rsid w:val="009238FA"/>
  </w:style>
  <w:style w:type="character" w:customStyle="1" w:styleId="mw-editsection-bracket">
    <w:name w:val="mw-editsection-bracket"/>
    <w:basedOn w:val="a0"/>
    <w:rsid w:val="009238FA"/>
  </w:style>
  <w:style w:type="character" w:customStyle="1" w:styleId="mw-editsection-divider">
    <w:name w:val="mw-editsection-divider"/>
    <w:basedOn w:val="a0"/>
    <w:rsid w:val="009238FA"/>
  </w:style>
  <w:style w:type="paragraph" w:customStyle="1" w:styleId="afffe">
    <w:name w:val="Список определений"/>
    <w:basedOn w:val="a"/>
    <w:next w:val="a"/>
    <w:rsid w:val="005E52E2"/>
    <w:pPr>
      <w:widowControl/>
      <w:ind w:left="360"/>
      <w:jc w:val="left"/>
    </w:pPr>
    <w:rPr>
      <w:rFonts w:eastAsia="Times New Roman" w:cstheme="minorBidi"/>
      <w:szCs w:val="22"/>
      <w:lang w:eastAsia="ru-RU"/>
    </w:rPr>
  </w:style>
  <w:style w:type="paragraph" w:customStyle="1" w:styleId="ConsPlusNormal">
    <w:name w:val="ConsPlusNormal"/>
    <w:link w:val="ConsPlusNormal0"/>
    <w:rsid w:val="00125D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125D02"/>
    <w:rPr>
      <w:rFonts w:ascii="Arial" w:eastAsia="Times New Roman" w:hAnsi="Arial" w:cs="Arial"/>
      <w:sz w:val="20"/>
      <w:szCs w:val="20"/>
      <w:lang w:eastAsia="ru-RU"/>
    </w:rPr>
  </w:style>
  <w:style w:type="paragraph" w:customStyle="1" w:styleId="nienie">
    <w:name w:val="nienie"/>
    <w:basedOn w:val="a"/>
    <w:rsid w:val="00125D02"/>
    <w:pPr>
      <w:keepLines/>
      <w:ind w:left="709" w:hanging="284"/>
    </w:pPr>
    <w:rPr>
      <w:rFonts w:ascii="Peterburg" w:eastAsia="Times New Roman" w:hAnsi="Peterburg" w:cs="Peterburg"/>
      <w:szCs w:val="24"/>
      <w:lang w:eastAsia="ru-RU"/>
    </w:rPr>
  </w:style>
  <w:style w:type="character" w:customStyle="1" w:styleId="inn">
    <w:name w:val="inn"/>
    <w:basedOn w:val="a0"/>
    <w:rsid w:val="00E755F0"/>
  </w:style>
  <w:style w:type="character" w:customStyle="1" w:styleId="nobr">
    <w:name w:val="nobr"/>
    <w:basedOn w:val="a0"/>
    <w:rsid w:val="00E755F0"/>
  </w:style>
  <w:style w:type="paragraph" w:customStyle="1" w:styleId="63">
    <w:name w:val="Стиль63"/>
    <w:basedOn w:val="a"/>
    <w:qFormat/>
    <w:rsid w:val="00356B1A"/>
    <w:pPr>
      <w:widowControl/>
      <w:numPr>
        <w:numId w:val="28"/>
      </w:numPr>
      <w:ind w:left="284" w:hanging="284"/>
      <w:jc w:val="center"/>
    </w:pPr>
    <w:rPr>
      <w:rFonts w:eastAsia="Times New Roman"/>
      <w:b/>
      <w:caps/>
      <w:sz w:val="20"/>
      <w:lang w:val="x-none" w:eastAsia="x-none"/>
    </w:rPr>
  </w:style>
  <w:style w:type="paragraph" w:customStyle="1" w:styleId="64">
    <w:name w:val="Стиль64"/>
    <w:basedOn w:val="a"/>
    <w:link w:val="640"/>
    <w:qFormat/>
    <w:rsid w:val="00356B1A"/>
    <w:pPr>
      <w:widowControl/>
      <w:numPr>
        <w:ilvl w:val="1"/>
        <w:numId w:val="28"/>
      </w:numPr>
      <w:ind w:left="426" w:hanging="426"/>
      <w:jc w:val="center"/>
    </w:pPr>
    <w:rPr>
      <w:rFonts w:eastAsia="Times New Roman"/>
      <w:b/>
      <w:caps/>
      <w:sz w:val="18"/>
      <w:szCs w:val="18"/>
      <w:lang w:val="x-none" w:eastAsia="x-none"/>
    </w:rPr>
  </w:style>
  <w:style w:type="character" w:customStyle="1" w:styleId="640">
    <w:name w:val="Стиль64 Знак"/>
    <w:basedOn w:val="a0"/>
    <w:link w:val="64"/>
    <w:rsid w:val="00356B1A"/>
    <w:rPr>
      <w:rFonts w:ascii="Times New Roman" w:eastAsia="Times New Roman" w:hAnsi="Times New Roman" w:cs="Times New Roman"/>
      <w:b/>
      <w:caps/>
      <w:sz w:val="18"/>
      <w:szCs w:val="18"/>
      <w:lang w:val="x-none" w:eastAsia="x-none"/>
    </w:rPr>
  </w:style>
  <w:style w:type="paragraph" w:customStyle="1" w:styleId="70">
    <w:name w:val="Стиль70"/>
    <w:basedOn w:val="a"/>
    <w:qFormat/>
    <w:rsid w:val="00356B1A"/>
    <w:pPr>
      <w:keepNext/>
      <w:widowControl/>
      <w:numPr>
        <w:ilvl w:val="2"/>
        <w:numId w:val="28"/>
      </w:numPr>
      <w:ind w:left="426" w:hanging="426"/>
      <w:jc w:val="center"/>
      <w:outlineLvl w:val="2"/>
    </w:pPr>
    <w:rPr>
      <w:rFonts w:ascii="Arial" w:eastAsia="Times New Roman" w:hAnsi="Arial"/>
      <w:b/>
      <w:i/>
      <w:spacing w:val="-6"/>
      <w:sz w:val="22"/>
      <w:szCs w:val="22"/>
      <w:lang w:val="x-none" w:eastAsia="x-none"/>
    </w:rPr>
  </w:style>
  <w:style w:type="paragraph" w:customStyle="1" w:styleId="46">
    <w:name w:val="Стиль46"/>
    <w:basedOn w:val="1"/>
    <w:qFormat/>
    <w:rsid w:val="002C5973"/>
    <w:pPr>
      <w:widowControl/>
      <w:numPr>
        <w:numId w:val="32"/>
      </w:numPr>
      <w:jc w:val="center"/>
    </w:pPr>
    <w:rPr>
      <w:rFonts w:ascii="Times New Roman" w:eastAsia="Times New Roman" w:hAnsi="Times New Roman" w:cs="Times New Roman"/>
      <w:bCs w:val="0"/>
      <w:caps/>
      <w:kern w:val="28"/>
      <w:sz w:val="24"/>
      <w:szCs w:val="24"/>
      <w:lang w:val="x-none" w:eastAsia="x-none"/>
    </w:rPr>
  </w:style>
  <w:style w:type="paragraph" w:customStyle="1" w:styleId="47">
    <w:name w:val="Стиль47"/>
    <w:basedOn w:val="2"/>
    <w:qFormat/>
    <w:rsid w:val="002C5973"/>
    <w:pPr>
      <w:widowControl/>
      <w:numPr>
        <w:ilvl w:val="1"/>
        <w:numId w:val="32"/>
      </w:numPr>
      <w:spacing w:before="120" w:after="0"/>
      <w:jc w:val="center"/>
    </w:pPr>
    <w:rPr>
      <w:rFonts w:ascii="Times New Roman" w:eastAsia="Times New Roman" w:hAnsi="Times New Roman"/>
      <w:bCs w:val="0"/>
      <w:i w:val="0"/>
      <w:iCs w:val="0"/>
      <w:caps/>
      <w:sz w:val="20"/>
      <w:szCs w:val="20"/>
      <w:lang w:val="x-none" w:eastAsia="x-none"/>
    </w:rPr>
  </w:style>
  <w:style w:type="paragraph" w:customStyle="1" w:styleId="48">
    <w:name w:val="Стиль48"/>
    <w:basedOn w:val="3"/>
    <w:qFormat/>
    <w:rsid w:val="002C5973"/>
    <w:pPr>
      <w:widowControl/>
      <w:numPr>
        <w:ilvl w:val="2"/>
        <w:numId w:val="32"/>
      </w:numPr>
    </w:pPr>
    <w:rPr>
      <w:rFonts w:eastAsia="Times New Roman"/>
      <w:b w:val="0"/>
      <w:i/>
      <w:sz w:val="22"/>
      <w:szCs w:val="22"/>
      <w:lang w:val="x-none" w:eastAsia="x-none"/>
    </w:rPr>
  </w:style>
  <w:style w:type="paragraph" w:customStyle="1" w:styleId="54">
    <w:name w:val="Стиль54"/>
    <w:basedOn w:val="a"/>
    <w:link w:val="540"/>
    <w:qFormat/>
    <w:rsid w:val="002C5973"/>
    <w:pPr>
      <w:keepNext/>
      <w:widowControl/>
      <w:tabs>
        <w:tab w:val="num" w:pos="360"/>
      </w:tabs>
      <w:ind w:left="284" w:hanging="284"/>
      <w:jc w:val="center"/>
      <w:outlineLvl w:val="0"/>
    </w:pPr>
    <w:rPr>
      <w:rFonts w:eastAsia="Times New Roman"/>
      <w:b/>
      <w:caps/>
      <w:kern w:val="28"/>
      <w:sz w:val="20"/>
      <w:lang w:val="x-none" w:eastAsia="x-none"/>
    </w:rPr>
  </w:style>
  <w:style w:type="character" w:customStyle="1" w:styleId="540">
    <w:name w:val="Стиль54 Знак"/>
    <w:basedOn w:val="a0"/>
    <w:link w:val="54"/>
    <w:rsid w:val="002C5973"/>
    <w:rPr>
      <w:rFonts w:ascii="Times New Roman" w:eastAsia="Times New Roman" w:hAnsi="Times New Roman" w:cs="Times New Roman"/>
      <w:b/>
      <w:caps/>
      <w:kern w:val="28"/>
      <w:sz w:val="20"/>
      <w:szCs w:val="20"/>
      <w:lang w:val="x-none" w:eastAsia="x-none"/>
    </w:rPr>
  </w:style>
  <w:style w:type="paragraph" w:customStyle="1" w:styleId="59">
    <w:name w:val="Стиль59"/>
    <w:basedOn w:val="a"/>
    <w:qFormat/>
    <w:rsid w:val="002C5973"/>
    <w:pPr>
      <w:widowControl/>
      <w:numPr>
        <w:numId w:val="33"/>
      </w:numPr>
      <w:ind w:left="284" w:hanging="284"/>
      <w:jc w:val="center"/>
    </w:pPr>
    <w:rPr>
      <w:rFonts w:eastAsia="Times New Roman"/>
      <w:b/>
      <w:caps/>
      <w:sz w:val="20"/>
      <w:lang w:val="x-none" w:eastAsia="x-none"/>
    </w:rPr>
  </w:style>
  <w:style w:type="paragraph" w:customStyle="1" w:styleId="60">
    <w:name w:val="Стиль60"/>
    <w:basedOn w:val="a"/>
    <w:link w:val="600"/>
    <w:qFormat/>
    <w:rsid w:val="002C5973"/>
    <w:pPr>
      <w:widowControl/>
      <w:numPr>
        <w:ilvl w:val="1"/>
        <w:numId w:val="33"/>
      </w:numPr>
      <w:ind w:left="426" w:hanging="426"/>
      <w:jc w:val="center"/>
    </w:pPr>
    <w:rPr>
      <w:rFonts w:eastAsia="Times New Roman"/>
      <w:b/>
      <w:caps/>
      <w:sz w:val="18"/>
      <w:szCs w:val="18"/>
      <w:lang w:val="x-none" w:eastAsia="x-none"/>
    </w:rPr>
  </w:style>
  <w:style w:type="character" w:customStyle="1" w:styleId="600">
    <w:name w:val="Стиль60 Знак"/>
    <w:link w:val="60"/>
    <w:rsid w:val="002C5973"/>
    <w:rPr>
      <w:rFonts w:ascii="Times New Roman" w:eastAsia="Times New Roman" w:hAnsi="Times New Roman" w:cs="Times New Roman"/>
      <w:b/>
      <w:caps/>
      <w:sz w:val="18"/>
      <w:szCs w:val="18"/>
      <w:lang w:val="x-none" w:eastAsia="x-none"/>
    </w:rPr>
  </w:style>
  <w:style w:type="paragraph" w:customStyle="1" w:styleId="610">
    <w:name w:val="Стиль61"/>
    <w:basedOn w:val="a"/>
    <w:qFormat/>
    <w:rsid w:val="002C5973"/>
    <w:pPr>
      <w:widowControl/>
      <w:ind w:left="1080" w:hanging="720"/>
      <w:jc w:val="left"/>
    </w:pPr>
    <w:rPr>
      <w:rFonts w:ascii="Arial" w:eastAsia="Times New Roman" w:hAnsi="Arial"/>
      <w:b/>
      <w:i/>
      <w:sz w:val="20"/>
      <w:lang w:val="x-none" w:eastAsia="x-none"/>
    </w:rPr>
  </w:style>
  <w:style w:type="paragraph" w:customStyle="1" w:styleId="58">
    <w:name w:val="Стиль58"/>
    <w:basedOn w:val="a"/>
    <w:link w:val="580"/>
    <w:qFormat/>
    <w:rsid w:val="002C5973"/>
    <w:pPr>
      <w:keepNext/>
      <w:widowControl/>
      <w:tabs>
        <w:tab w:val="num" w:pos="360"/>
      </w:tabs>
      <w:ind w:left="426" w:hanging="426"/>
      <w:jc w:val="center"/>
      <w:outlineLvl w:val="2"/>
    </w:pPr>
    <w:rPr>
      <w:rFonts w:eastAsia="Times New Roman"/>
      <w:sz w:val="22"/>
      <w:szCs w:val="22"/>
      <w:lang w:eastAsia="x-none"/>
    </w:rPr>
  </w:style>
  <w:style w:type="character" w:customStyle="1" w:styleId="580">
    <w:name w:val="Стиль58 Знак"/>
    <w:basedOn w:val="a0"/>
    <w:link w:val="58"/>
    <w:rsid w:val="002C5973"/>
    <w:rPr>
      <w:rFonts w:ascii="Times New Roman" w:eastAsia="Times New Roman" w:hAnsi="Times New Roman" w:cs="Times New Roman"/>
      <w:lang w:eastAsia="x-none"/>
    </w:rPr>
  </w:style>
  <w:style w:type="character" w:customStyle="1" w:styleId="1d">
    <w:name w:val="Текст сноски Знак1"/>
    <w:aliases w:val=" Знак Знак,Текст сноски Знак3 Знак1,Текст сноски Знак Знак2 Знак1,Текст сноски Знак4 Знак Знак Знак1,Текст сноски Знак Знак2 Знак1 Знак Знак1,Текст сноски Знак1 Знак Знак Знак1 Знак1 Знак1 Знак Знак1"/>
    <w:basedOn w:val="a0"/>
    <w:uiPriority w:val="99"/>
    <w:qFormat/>
    <w:rsid w:val="006B37FC"/>
    <w:rPr>
      <w:lang w:val="ru-RU" w:eastAsia="ru-RU" w:bidi="ar-SA"/>
    </w:rPr>
  </w:style>
  <w:style w:type="paragraph" w:customStyle="1" w:styleId="affff">
    <w:name w:val="ТЕКСТ ОТЧЕТА"/>
    <w:basedOn w:val="a"/>
    <w:qFormat/>
    <w:rsid w:val="006B37FC"/>
    <w:pPr>
      <w:widowControl/>
      <w:spacing w:before="120"/>
      <w:ind w:firstLine="720"/>
    </w:pPr>
    <w:rPr>
      <w:rFonts w:eastAsia="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93">
      <w:bodyDiv w:val="1"/>
      <w:marLeft w:val="0"/>
      <w:marRight w:val="0"/>
      <w:marTop w:val="0"/>
      <w:marBottom w:val="0"/>
      <w:divBdr>
        <w:top w:val="none" w:sz="0" w:space="0" w:color="auto"/>
        <w:left w:val="none" w:sz="0" w:space="0" w:color="auto"/>
        <w:bottom w:val="none" w:sz="0" w:space="0" w:color="auto"/>
        <w:right w:val="none" w:sz="0" w:space="0" w:color="auto"/>
      </w:divBdr>
    </w:div>
    <w:div w:id="1587754">
      <w:bodyDiv w:val="1"/>
      <w:marLeft w:val="0"/>
      <w:marRight w:val="0"/>
      <w:marTop w:val="0"/>
      <w:marBottom w:val="0"/>
      <w:divBdr>
        <w:top w:val="none" w:sz="0" w:space="0" w:color="auto"/>
        <w:left w:val="none" w:sz="0" w:space="0" w:color="auto"/>
        <w:bottom w:val="none" w:sz="0" w:space="0" w:color="auto"/>
        <w:right w:val="none" w:sz="0" w:space="0" w:color="auto"/>
      </w:divBdr>
    </w:div>
    <w:div w:id="3409040">
      <w:bodyDiv w:val="1"/>
      <w:marLeft w:val="0"/>
      <w:marRight w:val="0"/>
      <w:marTop w:val="0"/>
      <w:marBottom w:val="0"/>
      <w:divBdr>
        <w:top w:val="none" w:sz="0" w:space="0" w:color="auto"/>
        <w:left w:val="none" w:sz="0" w:space="0" w:color="auto"/>
        <w:bottom w:val="none" w:sz="0" w:space="0" w:color="auto"/>
        <w:right w:val="none" w:sz="0" w:space="0" w:color="auto"/>
      </w:divBdr>
    </w:div>
    <w:div w:id="4093067">
      <w:bodyDiv w:val="1"/>
      <w:marLeft w:val="0"/>
      <w:marRight w:val="0"/>
      <w:marTop w:val="0"/>
      <w:marBottom w:val="0"/>
      <w:divBdr>
        <w:top w:val="none" w:sz="0" w:space="0" w:color="auto"/>
        <w:left w:val="none" w:sz="0" w:space="0" w:color="auto"/>
        <w:bottom w:val="none" w:sz="0" w:space="0" w:color="auto"/>
        <w:right w:val="none" w:sz="0" w:space="0" w:color="auto"/>
      </w:divBdr>
      <w:divsChild>
        <w:div w:id="419957203">
          <w:blockQuote w:val="1"/>
          <w:marLeft w:val="0"/>
          <w:marRight w:val="0"/>
          <w:marTop w:val="300"/>
          <w:marBottom w:val="300"/>
          <w:divBdr>
            <w:top w:val="none" w:sz="0" w:space="0" w:color="auto"/>
            <w:left w:val="single" w:sz="12" w:space="15" w:color="3498DB"/>
            <w:bottom w:val="none" w:sz="0" w:space="0" w:color="auto"/>
            <w:right w:val="none" w:sz="0" w:space="0" w:color="auto"/>
          </w:divBdr>
        </w:div>
      </w:divsChild>
    </w:div>
    <w:div w:id="8262500">
      <w:bodyDiv w:val="1"/>
      <w:marLeft w:val="0"/>
      <w:marRight w:val="0"/>
      <w:marTop w:val="0"/>
      <w:marBottom w:val="0"/>
      <w:divBdr>
        <w:top w:val="none" w:sz="0" w:space="0" w:color="auto"/>
        <w:left w:val="none" w:sz="0" w:space="0" w:color="auto"/>
        <w:bottom w:val="none" w:sz="0" w:space="0" w:color="auto"/>
        <w:right w:val="none" w:sz="0" w:space="0" w:color="auto"/>
      </w:divBdr>
    </w:div>
    <w:div w:id="9114076">
      <w:bodyDiv w:val="1"/>
      <w:marLeft w:val="0"/>
      <w:marRight w:val="0"/>
      <w:marTop w:val="0"/>
      <w:marBottom w:val="0"/>
      <w:divBdr>
        <w:top w:val="none" w:sz="0" w:space="0" w:color="auto"/>
        <w:left w:val="none" w:sz="0" w:space="0" w:color="auto"/>
        <w:bottom w:val="none" w:sz="0" w:space="0" w:color="auto"/>
        <w:right w:val="none" w:sz="0" w:space="0" w:color="auto"/>
      </w:divBdr>
    </w:div>
    <w:div w:id="13384720">
      <w:bodyDiv w:val="1"/>
      <w:marLeft w:val="0"/>
      <w:marRight w:val="0"/>
      <w:marTop w:val="0"/>
      <w:marBottom w:val="0"/>
      <w:divBdr>
        <w:top w:val="none" w:sz="0" w:space="0" w:color="auto"/>
        <w:left w:val="none" w:sz="0" w:space="0" w:color="auto"/>
        <w:bottom w:val="none" w:sz="0" w:space="0" w:color="auto"/>
        <w:right w:val="none" w:sz="0" w:space="0" w:color="auto"/>
      </w:divBdr>
    </w:div>
    <w:div w:id="27536388">
      <w:bodyDiv w:val="1"/>
      <w:marLeft w:val="0"/>
      <w:marRight w:val="0"/>
      <w:marTop w:val="0"/>
      <w:marBottom w:val="0"/>
      <w:divBdr>
        <w:top w:val="none" w:sz="0" w:space="0" w:color="auto"/>
        <w:left w:val="none" w:sz="0" w:space="0" w:color="auto"/>
        <w:bottom w:val="none" w:sz="0" w:space="0" w:color="auto"/>
        <w:right w:val="none" w:sz="0" w:space="0" w:color="auto"/>
      </w:divBdr>
    </w:div>
    <w:div w:id="32120774">
      <w:bodyDiv w:val="1"/>
      <w:marLeft w:val="0"/>
      <w:marRight w:val="0"/>
      <w:marTop w:val="0"/>
      <w:marBottom w:val="0"/>
      <w:divBdr>
        <w:top w:val="none" w:sz="0" w:space="0" w:color="auto"/>
        <w:left w:val="none" w:sz="0" w:space="0" w:color="auto"/>
        <w:bottom w:val="none" w:sz="0" w:space="0" w:color="auto"/>
        <w:right w:val="none" w:sz="0" w:space="0" w:color="auto"/>
      </w:divBdr>
    </w:div>
    <w:div w:id="35854360">
      <w:bodyDiv w:val="1"/>
      <w:marLeft w:val="0"/>
      <w:marRight w:val="0"/>
      <w:marTop w:val="0"/>
      <w:marBottom w:val="0"/>
      <w:divBdr>
        <w:top w:val="none" w:sz="0" w:space="0" w:color="auto"/>
        <w:left w:val="none" w:sz="0" w:space="0" w:color="auto"/>
        <w:bottom w:val="none" w:sz="0" w:space="0" w:color="auto"/>
        <w:right w:val="none" w:sz="0" w:space="0" w:color="auto"/>
      </w:divBdr>
    </w:div>
    <w:div w:id="43647914">
      <w:bodyDiv w:val="1"/>
      <w:marLeft w:val="0"/>
      <w:marRight w:val="0"/>
      <w:marTop w:val="0"/>
      <w:marBottom w:val="0"/>
      <w:divBdr>
        <w:top w:val="none" w:sz="0" w:space="0" w:color="auto"/>
        <w:left w:val="none" w:sz="0" w:space="0" w:color="auto"/>
        <w:bottom w:val="none" w:sz="0" w:space="0" w:color="auto"/>
        <w:right w:val="none" w:sz="0" w:space="0" w:color="auto"/>
      </w:divBdr>
    </w:div>
    <w:div w:id="58213615">
      <w:bodyDiv w:val="1"/>
      <w:marLeft w:val="0"/>
      <w:marRight w:val="0"/>
      <w:marTop w:val="0"/>
      <w:marBottom w:val="0"/>
      <w:divBdr>
        <w:top w:val="none" w:sz="0" w:space="0" w:color="auto"/>
        <w:left w:val="none" w:sz="0" w:space="0" w:color="auto"/>
        <w:bottom w:val="none" w:sz="0" w:space="0" w:color="auto"/>
        <w:right w:val="none" w:sz="0" w:space="0" w:color="auto"/>
      </w:divBdr>
      <w:divsChild>
        <w:div w:id="957613303">
          <w:blockQuote w:val="1"/>
          <w:marLeft w:val="0"/>
          <w:marRight w:val="0"/>
          <w:marTop w:val="300"/>
          <w:marBottom w:val="300"/>
          <w:divBdr>
            <w:top w:val="none" w:sz="0" w:space="0" w:color="auto"/>
            <w:left w:val="single" w:sz="12" w:space="15" w:color="3498DB"/>
            <w:bottom w:val="none" w:sz="0" w:space="0" w:color="auto"/>
            <w:right w:val="none" w:sz="0" w:space="0" w:color="auto"/>
          </w:divBdr>
        </w:div>
      </w:divsChild>
    </w:div>
    <w:div w:id="66611510">
      <w:bodyDiv w:val="1"/>
      <w:marLeft w:val="0"/>
      <w:marRight w:val="0"/>
      <w:marTop w:val="0"/>
      <w:marBottom w:val="0"/>
      <w:divBdr>
        <w:top w:val="none" w:sz="0" w:space="0" w:color="auto"/>
        <w:left w:val="none" w:sz="0" w:space="0" w:color="auto"/>
        <w:bottom w:val="none" w:sz="0" w:space="0" w:color="auto"/>
        <w:right w:val="none" w:sz="0" w:space="0" w:color="auto"/>
      </w:divBdr>
    </w:div>
    <w:div w:id="76556651">
      <w:bodyDiv w:val="1"/>
      <w:marLeft w:val="0"/>
      <w:marRight w:val="0"/>
      <w:marTop w:val="0"/>
      <w:marBottom w:val="0"/>
      <w:divBdr>
        <w:top w:val="none" w:sz="0" w:space="0" w:color="auto"/>
        <w:left w:val="none" w:sz="0" w:space="0" w:color="auto"/>
        <w:bottom w:val="none" w:sz="0" w:space="0" w:color="auto"/>
        <w:right w:val="none" w:sz="0" w:space="0" w:color="auto"/>
      </w:divBdr>
    </w:div>
    <w:div w:id="80102487">
      <w:bodyDiv w:val="1"/>
      <w:marLeft w:val="0"/>
      <w:marRight w:val="0"/>
      <w:marTop w:val="0"/>
      <w:marBottom w:val="0"/>
      <w:divBdr>
        <w:top w:val="none" w:sz="0" w:space="0" w:color="auto"/>
        <w:left w:val="none" w:sz="0" w:space="0" w:color="auto"/>
        <w:bottom w:val="none" w:sz="0" w:space="0" w:color="auto"/>
        <w:right w:val="none" w:sz="0" w:space="0" w:color="auto"/>
      </w:divBdr>
    </w:div>
    <w:div w:id="81997978">
      <w:bodyDiv w:val="1"/>
      <w:marLeft w:val="0"/>
      <w:marRight w:val="0"/>
      <w:marTop w:val="0"/>
      <w:marBottom w:val="0"/>
      <w:divBdr>
        <w:top w:val="none" w:sz="0" w:space="0" w:color="auto"/>
        <w:left w:val="none" w:sz="0" w:space="0" w:color="auto"/>
        <w:bottom w:val="none" w:sz="0" w:space="0" w:color="auto"/>
        <w:right w:val="none" w:sz="0" w:space="0" w:color="auto"/>
      </w:divBdr>
    </w:div>
    <w:div w:id="83116386">
      <w:bodyDiv w:val="1"/>
      <w:marLeft w:val="0"/>
      <w:marRight w:val="0"/>
      <w:marTop w:val="0"/>
      <w:marBottom w:val="0"/>
      <w:divBdr>
        <w:top w:val="none" w:sz="0" w:space="0" w:color="auto"/>
        <w:left w:val="none" w:sz="0" w:space="0" w:color="auto"/>
        <w:bottom w:val="none" w:sz="0" w:space="0" w:color="auto"/>
        <w:right w:val="none" w:sz="0" w:space="0" w:color="auto"/>
      </w:divBdr>
    </w:div>
    <w:div w:id="84108914">
      <w:bodyDiv w:val="1"/>
      <w:marLeft w:val="0"/>
      <w:marRight w:val="0"/>
      <w:marTop w:val="0"/>
      <w:marBottom w:val="0"/>
      <w:divBdr>
        <w:top w:val="none" w:sz="0" w:space="0" w:color="auto"/>
        <w:left w:val="none" w:sz="0" w:space="0" w:color="auto"/>
        <w:bottom w:val="none" w:sz="0" w:space="0" w:color="auto"/>
        <w:right w:val="none" w:sz="0" w:space="0" w:color="auto"/>
      </w:divBdr>
    </w:div>
    <w:div w:id="88894321">
      <w:bodyDiv w:val="1"/>
      <w:marLeft w:val="0"/>
      <w:marRight w:val="0"/>
      <w:marTop w:val="0"/>
      <w:marBottom w:val="0"/>
      <w:divBdr>
        <w:top w:val="none" w:sz="0" w:space="0" w:color="auto"/>
        <w:left w:val="none" w:sz="0" w:space="0" w:color="auto"/>
        <w:bottom w:val="none" w:sz="0" w:space="0" w:color="auto"/>
        <w:right w:val="none" w:sz="0" w:space="0" w:color="auto"/>
      </w:divBdr>
    </w:div>
    <w:div w:id="92020514">
      <w:bodyDiv w:val="1"/>
      <w:marLeft w:val="0"/>
      <w:marRight w:val="0"/>
      <w:marTop w:val="0"/>
      <w:marBottom w:val="0"/>
      <w:divBdr>
        <w:top w:val="none" w:sz="0" w:space="0" w:color="auto"/>
        <w:left w:val="none" w:sz="0" w:space="0" w:color="auto"/>
        <w:bottom w:val="none" w:sz="0" w:space="0" w:color="auto"/>
        <w:right w:val="none" w:sz="0" w:space="0" w:color="auto"/>
      </w:divBdr>
      <w:divsChild>
        <w:div w:id="832649607">
          <w:marLeft w:val="0"/>
          <w:marRight w:val="0"/>
          <w:marTop w:val="0"/>
          <w:marBottom w:val="0"/>
          <w:divBdr>
            <w:top w:val="none" w:sz="0" w:space="0" w:color="auto"/>
            <w:left w:val="none" w:sz="0" w:space="0" w:color="auto"/>
            <w:bottom w:val="none" w:sz="0" w:space="0" w:color="auto"/>
            <w:right w:val="none" w:sz="0" w:space="0" w:color="auto"/>
          </w:divBdr>
        </w:div>
      </w:divsChild>
    </w:div>
    <w:div w:id="94137873">
      <w:bodyDiv w:val="1"/>
      <w:marLeft w:val="0"/>
      <w:marRight w:val="0"/>
      <w:marTop w:val="0"/>
      <w:marBottom w:val="0"/>
      <w:divBdr>
        <w:top w:val="none" w:sz="0" w:space="0" w:color="auto"/>
        <w:left w:val="none" w:sz="0" w:space="0" w:color="auto"/>
        <w:bottom w:val="none" w:sz="0" w:space="0" w:color="auto"/>
        <w:right w:val="none" w:sz="0" w:space="0" w:color="auto"/>
      </w:divBdr>
    </w:div>
    <w:div w:id="99758869">
      <w:bodyDiv w:val="1"/>
      <w:marLeft w:val="0"/>
      <w:marRight w:val="0"/>
      <w:marTop w:val="0"/>
      <w:marBottom w:val="0"/>
      <w:divBdr>
        <w:top w:val="none" w:sz="0" w:space="0" w:color="auto"/>
        <w:left w:val="none" w:sz="0" w:space="0" w:color="auto"/>
        <w:bottom w:val="none" w:sz="0" w:space="0" w:color="auto"/>
        <w:right w:val="none" w:sz="0" w:space="0" w:color="auto"/>
      </w:divBdr>
    </w:div>
    <w:div w:id="103156873">
      <w:bodyDiv w:val="1"/>
      <w:marLeft w:val="0"/>
      <w:marRight w:val="0"/>
      <w:marTop w:val="0"/>
      <w:marBottom w:val="0"/>
      <w:divBdr>
        <w:top w:val="none" w:sz="0" w:space="0" w:color="auto"/>
        <w:left w:val="none" w:sz="0" w:space="0" w:color="auto"/>
        <w:bottom w:val="none" w:sz="0" w:space="0" w:color="auto"/>
        <w:right w:val="none" w:sz="0" w:space="0" w:color="auto"/>
      </w:divBdr>
    </w:div>
    <w:div w:id="103694996">
      <w:bodyDiv w:val="1"/>
      <w:marLeft w:val="0"/>
      <w:marRight w:val="0"/>
      <w:marTop w:val="0"/>
      <w:marBottom w:val="0"/>
      <w:divBdr>
        <w:top w:val="none" w:sz="0" w:space="0" w:color="auto"/>
        <w:left w:val="none" w:sz="0" w:space="0" w:color="auto"/>
        <w:bottom w:val="none" w:sz="0" w:space="0" w:color="auto"/>
        <w:right w:val="none" w:sz="0" w:space="0" w:color="auto"/>
      </w:divBdr>
    </w:div>
    <w:div w:id="110171794">
      <w:bodyDiv w:val="1"/>
      <w:marLeft w:val="0"/>
      <w:marRight w:val="0"/>
      <w:marTop w:val="0"/>
      <w:marBottom w:val="0"/>
      <w:divBdr>
        <w:top w:val="none" w:sz="0" w:space="0" w:color="auto"/>
        <w:left w:val="none" w:sz="0" w:space="0" w:color="auto"/>
        <w:bottom w:val="none" w:sz="0" w:space="0" w:color="auto"/>
        <w:right w:val="none" w:sz="0" w:space="0" w:color="auto"/>
      </w:divBdr>
    </w:div>
    <w:div w:id="119037043">
      <w:bodyDiv w:val="1"/>
      <w:marLeft w:val="0"/>
      <w:marRight w:val="0"/>
      <w:marTop w:val="0"/>
      <w:marBottom w:val="0"/>
      <w:divBdr>
        <w:top w:val="none" w:sz="0" w:space="0" w:color="auto"/>
        <w:left w:val="none" w:sz="0" w:space="0" w:color="auto"/>
        <w:bottom w:val="none" w:sz="0" w:space="0" w:color="auto"/>
        <w:right w:val="none" w:sz="0" w:space="0" w:color="auto"/>
      </w:divBdr>
    </w:div>
    <w:div w:id="132022031">
      <w:bodyDiv w:val="1"/>
      <w:marLeft w:val="0"/>
      <w:marRight w:val="0"/>
      <w:marTop w:val="0"/>
      <w:marBottom w:val="0"/>
      <w:divBdr>
        <w:top w:val="none" w:sz="0" w:space="0" w:color="auto"/>
        <w:left w:val="none" w:sz="0" w:space="0" w:color="auto"/>
        <w:bottom w:val="none" w:sz="0" w:space="0" w:color="auto"/>
        <w:right w:val="none" w:sz="0" w:space="0" w:color="auto"/>
      </w:divBdr>
    </w:div>
    <w:div w:id="137504790">
      <w:bodyDiv w:val="1"/>
      <w:marLeft w:val="0"/>
      <w:marRight w:val="0"/>
      <w:marTop w:val="0"/>
      <w:marBottom w:val="0"/>
      <w:divBdr>
        <w:top w:val="none" w:sz="0" w:space="0" w:color="auto"/>
        <w:left w:val="none" w:sz="0" w:space="0" w:color="auto"/>
        <w:bottom w:val="none" w:sz="0" w:space="0" w:color="auto"/>
        <w:right w:val="none" w:sz="0" w:space="0" w:color="auto"/>
      </w:divBdr>
    </w:div>
    <w:div w:id="138423111">
      <w:bodyDiv w:val="1"/>
      <w:marLeft w:val="0"/>
      <w:marRight w:val="0"/>
      <w:marTop w:val="0"/>
      <w:marBottom w:val="0"/>
      <w:divBdr>
        <w:top w:val="none" w:sz="0" w:space="0" w:color="auto"/>
        <w:left w:val="none" w:sz="0" w:space="0" w:color="auto"/>
        <w:bottom w:val="none" w:sz="0" w:space="0" w:color="auto"/>
        <w:right w:val="none" w:sz="0" w:space="0" w:color="auto"/>
      </w:divBdr>
    </w:div>
    <w:div w:id="138882757">
      <w:bodyDiv w:val="1"/>
      <w:marLeft w:val="0"/>
      <w:marRight w:val="0"/>
      <w:marTop w:val="0"/>
      <w:marBottom w:val="0"/>
      <w:divBdr>
        <w:top w:val="none" w:sz="0" w:space="0" w:color="auto"/>
        <w:left w:val="none" w:sz="0" w:space="0" w:color="auto"/>
        <w:bottom w:val="none" w:sz="0" w:space="0" w:color="auto"/>
        <w:right w:val="none" w:sz="0" w:space="0" w:color="auto"/>
      </w:divBdr>
      <w:divsChild>
        <w:div w:id="544097715">
          <w:marLeft w:val="0"/>
          <w:marRight w:val="0"/>
          <w:marTop w:val="0"/>
          <w:marBottom w:val="0"/>
          <w:divBdr>
            <w:top w:val="none" w:sz="0" w:space="0" w:color="auto"/>
            <w:left w:val="none" w:sz="0" w:space="0" w:color="auto"/>
            <w:bottom w:val="none" w:sz="0" w:space="0" w:color="auto"/>
            <w:right w:val="none" w:sz="0" w:space="0" w:color="auto"/>
          </w:divBdr>
          <w:divsChild>
            <w:div w:id="2130472149">
              <w:marLeft w:val="0"/>
              <w:marRight w:val="0"/>
              <w:marTop w:val="0"/>
              <w:marBottom w:val="0"/>
              <w:divBdr>
                <w:top w:val="none" w:sz="0" w:space="0" w:color="auto"/>
                <w:left w:val="none" w:sz="0" w:space="0" w:color="auto"/>
                <w:bottom w:val="none" w:sz="0" w:space="0" w:color="auto"/>
                <w:right w:val="none" w:sz="0" w:space="0" w:color="auto"/>
              </w:divBdr>
            </w:div>
            <w:div w:id="1424690463">
              <w:marLeft w:val="0"/>
              <w:marRight w:val="0"/>
              <w:marTop w:val="0"/>
              <w:marBottom w:val="0"/>
              <w:divBdr>
                <w:top w:val="none" w:sz="0" w:space="0" w:color="auto"/>
                <w:left w:val="none" w:sz="0" w:space="0" w:color="auto"/>
                <w:bottom w:val="none" w:sz="0" w:space="0" w:color="auto"/>
                <w:right w:val="none" w:sz="0" w:space="0" w:color="auto"/>
              </w:divBdr>
            </w:div>
            <w:div w:id="1563103194">
              <w:marLeft w:val="0"/>
              <w:marRight w:val="0"/>
              <w:marTop w:val="0"/>
              <w:marBottom w:val="0"/>
              <w:divBdr>
                <w:top w:val="none" w:sz="0" w:space="0" w:color="auto"/>
                <w:left w:val="none" w:sz="0" w:space="0" w:color="auto"/>
                <w:bottom w:val="none" w:sz="0" w:space="0" w:color="auto"/>
                <w:right w:val="none" w:sz="0" w:space="0" w:color="auto"/>
              </w:divBdr>
            </w:div>
            <w:div w:id="424110585">
              <w:marLeft w:val="0"/>
              <w:marRight w:val="0"/>
              <w:marTop w:val="0"/>
              <w:marBottom w:val="0"/>
              <w:divBdr>
                <w:top w:val="none" w:sz="0" w:space="0" w:color="auto"/>
                <w:left w:val="none" w:sz="0" w:space="0" w:color="auto"/>
                <w:bottom w:val="none" w:sz="0" w:space="0" w:color="auto"/>
                <w:right w:val="none" w:sz="0" w:space="0" w:color="auto"/>
              </w:divBdr>
            </w:div>
            <w:div w:id="462234211">
              <w:marLeft w:val="0"/>
              <w:marRight w:val="0"/>
              <w:marTop w:val="0"/>
              <w:marBottom w:val="0"/>
              <w:divBdr>
                <w:top w:val="none" w:sz="0" w:space="0" w:color="auto"/>
                <w:left w:val="none" w:sz="0" w:space="0" w:color="auto"/>
                <w:bottom w:val="none" w:sz="0" w:space="0" w:color="auto"/>
                <w:right w:val="none" w:sz="0" w:space="0" w:color="auto"/>
              </w:divBdr>
            </w:div>
            <w:div w:id="1296638751">
              <w:marLeft w:val="0"/>
              <w:marRight w:val="0"/>
              <w:marTop w:val="0"/>
              <w:marBottom w:val="0"/>
              <w:divBdr>
                <w:top w:val="none" w:sz="0" w:space="0" w:color="auto"/>
                <w:left w:val="none" w:sz="0" w:space="0" w:color="auto"/>
                <w:bottom w:val="none" w:sz="0" w:space="0" w:color="auto"/>
                <w:right w:val="none" w:sz="0" w:space="0" w:color="auto"/>
              </w:divBdr>
            </w:div>
            <w:div w:id="2040350472">
              <w:marLeft w:val="0"/>
              <w:marRight w:val="0"/>
              <w:marTop w:val="0"/>
              <w:marBottom w:val="0"/>
              <w:divBdr>
                <w:top w:val="none" w:sz="0" w:space="0" w:color="auto"/>
                <w:left w:val="none" w:sz="0" w:space="0" w:color="auto"/>
                <w:bottom w:val="none" w:sz="0" w:space="0" w:color="auto"/>
                <w:right w:val="none" w:sz="0" w:space="0" w:color="auto"/>
              </w:divBdr>
            </w:div>
            <w:div w:id="559946808">
              <w:marLeft w:val="0"/>
              <w:marRight w:val="0"/>
              <w:marTop w:val="0"/>
              <w:marBottom w:val="0"/>
              <w:divBdr>
                <w:top w:val="none" w:sz="0" w:space="0" w:color="auto"/>
                <w:left w:val="none" w:sz="0" w:space="0" w:color="auto"/>
                <w:bottom w:val="none" w:sz="0" w:space="0" w:color="auto"/>
                <w:right w:val="none" w:sz="0" w:space="0" w:color="auto"/>
              </w:divBdr>
            </w:div>
            <w:div w:id="467473158">
              <w:marLeft w:val="0"/>
              <w:marRight w:val="0"/>
              <w:marTop w:val="0"/>
              <w:marBottom w:val="0"/>
              <w:divBdr>
                <w:top w:val="none" w:sz="0" w:space="0" w:color="auto"/>
                <w:left w:val="none" w:sz="0" w:space="0" w:color="auto"/>
                <w:bottom w:val="none" w:sz="0" w:space="0" w:color="auto"/>
                <w:right w:val="none" w:sz="0" w:space="0" w:color="auto"/>
              </w:divBdr>
            </w:div>
            <w:div w:id="1387879646">
              <w:marLeft w:val="0"/>
              <w:marRight w:val="0"/>
              <w:marTop w:val="0"/>
              <w:marBottom w:val="0"/>
              <w:divBdr>
                <w:top w:val="none" w:sz="0" w:space="0" w:color="auto"/>
                <w:left w:val="none" w:sz="0" w:space="0" w:color="auto"/>
                <w:bottom w:val="none" w:sz="0" w:space="0" w:color="auto"/>
                <w:right w:val="none" w:sz="0" w:space="0" w:color="auto"/>
              </w:divBdr>
            </w:div>
            <w:div w:id="1672950887">
              <w:marLeft w:val="0"/>
              <w:marRight w:val="0"/>
              <w:marTop w:val="0"/>
              <w:marBottom w:val="0"/>
              <w:divBdr>
                <w:top w:val="none" w:sz="0" w:space="0" w:color="auto"/>
                <w:left w:val="none" w:sz="0" w:space="0" w:color="auto"/>
                <w:bottom w:val="none" w:sz="0" w:space="0" w:color="auto"/>
                <w:right w:val="none" w:sz="0" w:space="0" w:color="auto"/>
              </w:divBdr>
            </w:div>
            <w:div w:id="1866167683">
              <w:marLeft w:val="0"/>
              <w:marRight w:val="0"/>
              <w:marTop w:val="0"/>
              <w:marBottom w:val="0"/>
              <w:divBdr>
                <w:top w:val="none" w:sz="0" w:space="0" w:color="auto"/>
                <w:left w:val="none" w:sz="0" w:space="0" w:color="auto"/>
                <w:bottom w:val="none" w:sz="0" w:space="0" w:color="auto"/>
                <w:right w:val="none" w:sz="0" w:space="0" w:color="auto"/>
              </w:divBdr>
            </w:div>
            <w:div w:id="1602302044">
              <w:marLeft w:val="0"/>
              <w:marRight w:val="0"/>
              <w:marTop w:val="0"/>
              <w:marBottom w:val="0"/>
              <w:divBdr>
                <w:top w:val="none" w:sz="0" w:space="0" w:color="auto"/>
                <w:left w:val="none" w:sz="0" w:space="0" w:color="auto"/>
                <w:bottom w:val="none" w:sz="0" w:space="0" w:color="auto"/>
                <w:right w:val="none" w:sz="0" w:space="0" w:color="auto"/>
              </w:divBdr>
            </w:div>
            <w:div w:id="1381976545">
              <w:marLeft w:val="0"/>
              <w:marRight w:val="0"/>
              <w:marTop w:val="0"/>
              <w:marBottom w:val="0"/>
              <w:divBdr>
                <w:top w:val="none" w:sz="0" w:space="0" w:color="auto"/>
                <w:left w:val="none" w:sz="0" w:space="0" w:color="auto"/>
                <w:bottom w:val="none" w:sz="0" w:space="0" w:color="auto"/>
                <w:right w:val="none" w:sz="0" w:space="0" w:color="auto"/>
              </w:divBdr>
            </w:div>
            <w:div w:id="1639798655">
              <w:marLeft w:val="0"/>
              <w:marRight w:val="0"/>
              <w:marTop w:val="0"/>
              <w:marBottom w:val="0"/>
              <w:divBdr>
                <w:top w:val="none" w:sz="0" w:space="0" w:color="auto"/>
                <w:left w:val="none" w:sz="0" w:space="0" w:color="auto"/>
                <w:bottom w:val="none" w:sz="0" w:space="0" w:color="auto"/>
                <w:right w:val="none" w:sz="0" w:space="0" w:color="auto"/>
              </w:divBdr>
            </w:div>
            <w:div w:id="1115977021">
              <w:marLeft w:val="0"/>
              <w:marRight w:val="0"/>
              <w:marTop w:val="0"/>
              <w:marBottom w:val="0"/>
              <w:divBdr>
                <w:top w:val="none" w:sz="0" w:space="0" w:color="auto"/>
                <w:left w:val="none" w:sz="0" w:space="0" w:color="auto"/>
                <w:bottom w:val="none" w:sz="0" w:space="0" w:color="auto"/>
                <w:right w:val="none" w:sz="0" w:space="0" w:color="auto"/>
              </w:divBdr>
            </w:div>
            <w:div w:id="1395620493">
              <w:marLeft w:val="0"/>
              <w:marRight w:val="0"/>
              <w:marTop w:val="0"/>
              <w:marBottom w:val="0"/>
              <w:divBdr>
                <w:top w:val="none" w:sz="0" w:space="0" w:color="auto"/>
                <w:left w:val="none" w:sz="0" w:space="0" w:color="auto"/>
                <w:bottom w:val="none" w:sz="0" w:space="0" w:color="auto"/>
                <w:right w:val="none" w:sz="0" w:space="0" w:color="auto"/>
              </w:divBdr>
            </w:div>
            <w:div w:id="5836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741">
      <w:bodyDiv w:val="1"/>
      <w:marLeft w:val="0"/>
      <w:marRight w:val="0"/>
      <w:marTop w:val="0"/>
      <w:marBottom w:val="0"/>
      <w:divBdr>
        <w:top w:val="none" w:sz="0" w:space="0" w:color="auto"/>
        <w:left w:val="none" w:sz="0" w:space="0" w:color="auto"/>
        <w:bottom w:val="none" w:sz="0" w:space="0" w:color="auto"/>
        <w:right w:val="none" w:sz="0" w:space="0" w:color="auto"/>
      </w:divBdr>
    </w:div>
    <w:div w:id="140268917">
      <w:bodyDiv w:val="1"/>
      <w:marLeft w:val="0"/>
      <w:marRight w:val="0"/>
      <w:marTop w:val="0"/>
      <w:marBottom w:val="0"/>
      <w:divBdr>
        <w:top w:val="none" w:sz="0" w:space="0" w:color="auto"/>
        <w:left w:val="none" w:sz="0" w:space="0" w:color="auto"/>
        <w:bottom w:val="none" w:sz="0" w:space="0" w:color="auto"/>
        <w:right w:val="none" w:sz="0" w:space="0" w:color="auto"/>
      </w:divBdr>
    </w:div>
    <w:div w:id="146829691">
      <w:bodyDiv w:val="1"/>
      <w:marLeft w:val="0"/>
      <w:marRight w:val="0"/>
      <w:marTop w:val="0"/>
      <w:marBottom w:val="0"/>
      <w:divBdr>
        <w:top w:val="none" w:sz="0" w:space="0" w:color="auto"/>
        <w:left w:val="none" w:sz="0" w:space="0" w:color="auto"/>
        <w:bottom w:val="none" w:sz="0" w:space="0" w:color="auto"/>
        <w:right w:val="none" w:sz="0" w:space="0" w:color="auto"/>
      </w:divBdr>
    </w:div>
    <w:div w:id="152765320">
      <w:bodyDiv w:val="1"/>
      <w:marLeft w:val="0"/>
      <w:marRight w:val="0"/>
      <w:marTop w:val="0"/>
      <w:marBottom w:val="0"/>
      <w:divBdr>
        <w:top w:val="none" w:sz="0" w:space="0" w:color="auto"/>
        <w:left w:val="none" w:sz="0" w:space="0" w:color="auto"/>
        <w:bottom w:val="none" w:sz="0" w:space="0" w:color="auto"/>
        <w:right w:val="none" w:sz="0" w:space="0" w:color="auto"/>
      </w:divBdr>
    </w:div>
    <w:div w:id="156922023">
      <w:bodyDiv w:val="1"/>
      <w:marLeft w:val="0"/>
      <w:marRight w:val="0"/>
      <w:marTop w:val="0"/>
      <w:marBottom w:val="0"/>
      <w:divBdr>
        <w:top w:val="none" w:sz="0" w:space="0" w:color="auto"/>
        <w:left w:val="none" w:sz="0" w:space="0" w:color="auto"/>
        <w:bottom w:val="none" w:sz="0" w:space="0" w:color="auto"/>
        <w:right w:val="none" w:sz="0" w:space="0" w:color="auto"/>
      </w:divBdr>
    </w:div>
    <w:div w:id="160776383">
      <w:bodyDiv w:val="1"/>
      <w:marLeft w:val="0"/>
      <w:marRight w:val="0"/>
      <w:marTop w:val="0"/>
      <w:marBottom w:val="0"/>
      <w:divBdr>
        <w:top w:val="none" w:sz="0" w:space="0" w:color="auto"/>
        <w:left w:val="none" w:sz="0" w:space="0" w:color="auto"/>
        <w:bottom w:val="none" w:sz="0" w:space="0" w:color="auto"/>
        <w:right w:val="none" w:sz="0" w:space="0" w:color="auto"/>
      </w:divBdr>
    </w:div>
    <w:div w:id="165828018">
      <w:bodyDiv w:val="1"/>
      <w:marLeft w:val="0"/>
      <w:marRight w:val="0"/>
      <w:marTop w:val="0"/>
      <w:marBottom w:val="0"/>
      <w:divBdr>
        <w:top w:val="none" w:sz="0" w:space="0" w:color="auto"/>
        <w:left w:val="none" w:sz="0" w:space="0" w:color="auto"/>
        <w:bottom w:val="none" w:sz="0" w:space="0" w:color="auto"/>
        <w:right w:val="none" w:sz="0" w:space="0" w:color="auto"/>
      </w:divBdr>
    </w:div>
    <w:div w:id="180777858">
      <w:bodyDiv w:val="1"/>
      <w:marLeft w:val="0"/>
      <w:marRight w:val="0"/>
      <w:marTop w:val="0"/>
      <w:marBottom w:val="0"/>
      <w:divBdr>
        <w:top w:val="none" w:sz="0" w:space="0" w:color="auto"/>
        <w:left w:val="none" w:sz="0" w:space="0" w:color="auto"/>
        <w:bottom w:val="none" w:sz="0" w:space="0" w:color="auto"/>
        <w:right w:val="none" w:sz="0" w:space="0" w:color="auto"/>
      </w:divBdr>
    </w:div>
    <w:div w:id="182717543">
      <w:bodyDiv w:val="1"/>
      <w:marLeft w:val="0"/>
      <w:marRight w:val="0"/>
      <w:marTop w:val="0"/>
      <w:marBottom w:val="0"/>
      <w:divBdr>
        <w:top w:val="none" w:sz="0" w:space="0" w:color="auto"/>
        <w:left w:val="none" w:sz="0" w:space="0" w:color="auto"/>
        <w:bottom w:val="none" w:sz="0" w:space="0" w:color="auto"/>
        <w:right w:val="none" w:sz="0" w:space="0" w:color="auto"/>
      </w:divBdr>
    </w:div>
    <w:div w:id="188954326">
      <w:bodyDiv w:val="1"/>
      <w:marLeft w:val="0"/>
      <w:marRight w:val="0"/>
      <w:marTop w:val="0"/>
      <w:marBottom w:val="0"/>
      <w:divBdr>
        <w:top w:val="none" w:sz="0" w:space="0" w:color="auto"/>
        <w:left w:val="none" w:sz="0" w:space="0" w:color="auto"/>
        <w:bottom w:val="none" w:sz="0" w:space="0" w:color="auto"/>
        <w:right w:val="none" w:sz="0" w:space="0" w:color="auto"/>
      </w:divBdr>
    </w:div>
    <w:div w:id="189689666">
      <w:bodyDiv w:val="1"/>
      <w:marLeft w:val="0"/>
      <w:marRight w:val="0"/>
      <w:marTop w:val="0"/>
      <w:marBottom w:val="0"/>
      <w:divBdr>
        <w:top w:val="none" w:sz="0" w:space="0" w:color="auto"/>
        <w:left w:val="none" w:sz="0" w:space="0" w:color="auto"/>
        <w:bottom w:val="none" w:sz="0" w:space="0" w:color="auto"/>
        <w:right w:val="none" w:sz="0" w:space="0" w:color="auto"/>
      </w:divBdr>
    </w:div>
    <w:div w:id="189732560">
      <w:bodyDiv w:val="1"/>
      <w:marLeft w:val="0"/>
      <w:marRight w:val="0"/>
      <w:marTop w:val="0"/>
      <w:marBottom w:val="0"/>
      <w:divBdr>
        <w:top w:val="none" w:sz="0" w:space="0" w:color="auto"/>
        <w:left w:val="none" w:sz="0" w:space="0" w:color="auto"/>
        <w:bottom w:val="none" w:sz="0" w:space="0" w:color="auto"/>
        <w:right w:val="none" w:sz="0" w:space="0" w:color="auto"/>
      </w:divBdr>
      <w:divsChild>
        <w:div w:id="158080732">
          <w:marLeft w:val="0"/>
          <w:marRight w:val="0"/>
          <w:marTop w:val="0"/>
          <w:marBottom w:val="0"/>
          <w:divBdr>
            <w:top w:val="none" w:sz="0" w:space="0" w:color="auto"/>
            <w:left w:val="none" w:sz="0" w:space="0" w:color="auto"/>
            <w:bottom w:val="none" w:sz="0" w:space="0" w:color="auto"/>
            <w:right w:val="none" w:sz="0" w:space="0" w:color="auto"/>
          </w:divBdr>
        </w:div>
        <w:div w:id="1493133699">
          <w:marLeft w:val="0"/>
          <w:marRight w:val="0"/>
          <w:marTop w:val="0"/>
          <w:marBottom w:val="0"/>
          <w:divBdr>
            <w:top w:val="none" w:sz="0" w:space="0" w:color="auto"/>
            <w:left w:val="none" w:sz="0" w:space="0" w:color="auto"/>
            <w:bottom w:val="none" w:sz="0" w:space="0" w:color="auto"/>
            <w:right w:val="none" w:sz="0" w:space="0" w:color="auto"/>
          </w:divBdr>
        </w:div>
        <w:div w:id="1520317005">
          <w:marLeft w:val="0"/>
          <w:marRight w:val="0"/>
          <w:marTop w:val="0"/>
          <w:marBottom w:val="0"/>
          <w:divBdr>
            <w:top w:val="none" w:sz="0" w:space="0" w:color="auto"/>
            <w:left w:val="none" w:sz="0" w:space="0" w:color="auto"/>
            <w:bottom w:val="none" w:sz="0" w:space="0" w:color="auto"/>
            <w:right w:val="none" w:sz="0" w:space="0" w:color="auto"/>
          </w:divBdr>
        </w:div>
        <w:div w:id="1572500814">
          <w:marLeft w:val="0"/>
          <w:marRight w:val="0"/>
          <w:marTop w:val="0"/>
          <w:marBottom w:val="0"/>
          <w:divBdr>
            <w:top w:val="none" w:sz="0" w:space="0" w:color="auto"/>
            <w:left w:val="none" w:sz="0" w:space="0" w:color="auto"/>
            <w:bottom w:val="none" w:sz="0" w:space="0" w:color="auto"/>
            <w:right w:val="none" w:sz="0" w:space="0" w:color="auto"/>
          </w:divBdr>
        </w:div>
        <w:div w:id="1591158804">
          <w:marLeft w:val="0"/>
          <w:marRight w:val="0"/>
          <w:marTop w:val="0"/>
          <w:marBottom w:val="0"/>
          <w:divBdr>
            <w:top w:val="none" w:sz="0" w:space="0" w:color="auto"/>
            <w:left w:val="none" w:sz="0" w:space="0" w:color="auto"/>
            <w:bottom w:val="none" w:sz="0" w:space="0" w:color="auto"/>
            <w:right w:val="none" w:sz="0" w:space="0" w:color="auto"/>
          </w:divBdr>
        </w:div>
        <w:div w:id="1616520674">
          <w:marLeft w:val="0"/>
          <w:marRight w:val="0"/>
          <w:marTop w:val="0"/>
          <w:marBottom w:val="0"/>
          <w:divBdr>
            <w:top w:val="none" w:sz="0" w:space="0" w:color="auto"/>
            <w:left w:val="none" w:sz="0" w:space="0" w:color="auto"/>
            <w:bottom w:val="none" w:sz="0" w:space="0" w:color="auto"/>
            <w:right w:val="none" w:sz="0" w:space="0" w:color="auto"/>
          </w:divBdr>
        </w:div>
        <w:div w:id="1920366811">
          <w:marLeft w:val="0"/>
          <w:marRight w:val="0"/>
          <w:marTop w:val="0"/>
          <w:marBottom w:val="0"/>
          <w:divBdr>
            <w:top w:val="none" w:sz="0" w:space="0" w:color="auto"/>
            <w:left w:val="none" w:sz="0" w:space="0" w:color="auto"/>
            <w:bottom w:val="none" w:sz="0" w:space="0" w:color="auto"/>
            <w:right w:val="none" w:sz="0" w:space="0" w:color="auto"/>
          </w:divBdr>
        </w:div>
        <w:div w:id="2020690955">
          <w:marLeft w:val="0"/>
          <w:marRight w:val="0"/>
          <w:marTop w:val="0"/>
          <w:marBottom w:val="0"/>
          <w:divBdr>
            <w:top w:val="none" w:sz="0" w:space="0" w:color="auto"/>
            <w:left w:val="none" w:sz="0" w:space="0" w:color="auto"/>
            <w:bottom w:val="none" w:sz="0" w:space="0" w:color="auto"/>
            <w:right w:val="none" w:sz="0" w:space="0" w:color="auto"/>
          </w:divBdr>
        </w:div>
      </w:divsChild>
    </w:div>
    <w:div w:id="201207508">
      <w:bodyDiv w:val="1"/>
      <w:marLeft w:val="0"/>
      <w:marRight w:val="0"/>
      <w:marTop w:val="0"/>
      <w:marBottom w:val="0"/>
      <w:divBdr>
        <w:top w:val="none" w:sz="0" w:space="0" w:color="auto"/>
        <w:left w:val="none" w:sz="0" w:space="0" w:color="auto"/>
        <w:bottom w:val="none" w:sz="0" w:space="0" w:color="auto"/>
        <w:right w:val="none" w:sz="0" w:space="0" w:color="auto"/>
      </w:divBdr>
    </w:div>
    <w:div w:id="208302222">
      <w:bodyDiv w:val="1"/>
      <w:marLeft w:val="0"/>
      <w:marRight w:val="0"/>
      <w:marTop w:val="0"/>
      <w:marBottom w:val="0"/>
      <w:divBdr>
        <w:top w:val="none" w:sz="0" w:space="0" w:color="auto"/>
        <w:left w:val="none" w:sz="0" w:space="0" w:color="auto"/>
        <w:bottom w:val="none" w:sz="0" w:space="0" w:color="auto"/>
        <w:right w:val="none" w:sz="0" w:space="0" w:color="auto"/>
      </w:divBdr>
    </w:div>
    <w:div w:id="220218110">
      <w:bodyDiv w:val="1"/>
      <w:marLeft w:val="0"/>
      <w:marRight w:val="0"/>
      <w:marTop w:val="0"/>
      <w:marBottom w:val="0"/>
      <w:divBdr>
        <w:top w:val="none" w:sz="0" w:space="0" w:color="auto"/>
        <w:left w:val="none" w:sz="0" w:space="0" w:color="auto"/>
        <w:bottom w:val="none" w:sz="0" w:space="0" w:color="auto"/>
        <w:right w:val="none" w:sz="0" w:space="0" w:color="auto"/>
      </w:divBdr>
    </w:div>
    <w:div w:id="220748841">
      <w:bodyDiv w:val="1"/>
      <w:marLeft w:val="0"/>
      <w:marRight w:val="0"/>
      <w:marTop w:val="0"/>
      <w:marBottom w:val="0"/>
      <w:divBdr>
        <w:top w:val="none" w:sz="0" w:space="0" w:color="auto"/>
        <w:left w:val="none" w:sz="0" w:space="0" w:color="auto"/>
        <w:bottom w:val="none" w:sz="0" w:space="0" w:color="auto"/>
        <w:right w:val="none" w:sz="0" w:space="0" w:color="auto"/>
      </w:divBdr>
    </w:div>
    <w:div w:id="222837345">
      <w:bodyDiv w:val="1"/>
      <w:marLeft w:val="0"/>
      <w:marRight w:val="0"/>
      <w:marTop w:val="0"/>
      <w:marBottom w:val="0"/>
      <w:divBdr>
        <w:top w:val="none" w:sz="0" w:space="0" w:color="auto"/>
        <w:left w:val="none" w:sz="0" w:space="0" w:color="auto"/>
        <w:bottom w:val="none" w:sz="0" w:space="0" w:color="auto"/>
        <w:right w:val="none" w:sz="0" w:space="0" w:color="auto"/>
      </w:divBdr>
    </w:div>
    <w:div w:id="224604546">
      <w:bodyDiv w:val="1"/>
      <w:marLeft w:val="0"/>
      <w:marRight w:val="0"/>
      <w:marTop w:val="0"/>
      <w:marBottom w:val="0"/>
      <w:divBdr>
        <w:top w:val="none" w:sz="0" w:space="0" w:color="auto"/>
        <w:left w:val="none" w:sz="0" w:space="0" w:color="auto"/>
        <w:bottom w:val="none" w:sz="0" w:space="0" w:color="auto"/>
        <w:right w:val="none" w:sz="0" w:space="0" w:color="auto"/>
      </w:divBdr>
      <w:divsChild>
        <w:div w:id="1524200847">
          <w:marLeft w:val="0"/>
          <w:marRight w:val="0"/>
          <w:marTop w:val="0"/>
          <w:marBottom w:val="0"/>
          <w:divBdr>
            <w:top w:val="none" w:sz="0" w:space="0" w:color="auto"/>
            <w:left w:val="none" w:sz="0" w:space="0" w:color="auto"/>
            <w:bottom w:val="none" w:sz="0" w:space="0" w:color="auto"/>
            <w:right w:val="none" w:sz="0" w:space="0" w:color="auto"/>
          </w:divBdr>
          <w:divsChild>
            <w:div w:id="1507741771">
              <w:marLeft w:val="0"/>
              <w:marRight w:val="0"/>
              <w:marTop w:val="0"/>
              <w:marBottom w:val="0"/>
              <w:divBdr>
                <w:top w:val="none" w:sz="0" w:space="0" w:color="auto"/>
                <w:left w:val="none" w:sz="0" w:space="0" w:color="auto"/>
                <w:bottom w:val="none" w:sz="0" w:space="0" w:color="auto"/>
                <w:right w:val="none" w:sz="0" w:space="0" w:color="auto"/>
              </w:divBdr>
            </w:div>
            <w:div w:id="1819031064">
              <w:marLeft w:val="0"/>
              <w:marRight w:val="0"/>
              <w:marTop w:val="0"/>
              <w:marBottom w:val="0"/>
              <w:divBdr>
                <w:top w:val="none" w:sz="0" w:space="0" w:color="auto"/>
                <w:left w:val="none" w:sz="0" w:space="0" w:color="auto"/>
                <w:bottom w:val="none" w:sz="0" w:space="0" w:color="auto"/>
                <w:right w:val="none" w:sz="0" w:space="0" w:color="auto"/>
              </w:divBdr>
            </w:div>
            <w:div w:id="1169709489">
              <w:marLeft w:val="0"/>
              <w:marRight w:val="0"/>
              <w:marTop w:val="0"/>
              <w:marBottom w:val="0"/>
              <w:divBdr>
                <w:top w:val="none" w:sz="0" w:space="0" w:color="auto"/>
                <w:left w:val="none" w:sz="0" w:space="0" w:color="auto"/>
                <w:bottom w:val="none" w:sz="0" w:space="0" w:color="auto"/>
                <w:right w:val="none" w:sz="0" w:space="0" w:color="auto"/>
              </w:divBdr>
            </w:div>
            <w:div w:id="226034738">
              <w:marLeft w:val="0"/>
              <w:marRight w:val="0"/>
              <w:marTop w:val="0"/>
              <w:marBottom w:val="0"/>
              <w:divBdr>
                <w:top w:val="none" w:sz="0" w:space="0" w:color="auto"/>
                <w:left w:val="none" w:sz="0" w:space="0" w:color="auto"/>
                <w:bottom w:val="none" w:sz="0" w:space="0" w:color="auto"/>
                <w:right w:val="none" w:sz="0" w:space="0" w:color="auto"/>
              </w:divBdr>
            </w:div>
            <w:div w:id="1763140659">
              <w:marLeft w:val="0"/>
              <w:marRight w:val="0"/>
              <w:marTop w:val="0"/>
              <w:marBottom w:val="0"/>
              <w:divBdr>
                <w:top w:val="none" w:sz="0" w:space="0" w:color="auto"/>
                <w:left w:val="none" w:sz="0" w:space="0" w:color="auto"/>
                <w:bottom w:val="none" w:sz="0" w:space="0" w:color="auto"/>
                <w:right w:val="none" w:sz="0" w:space="0" w:color="auto"/>
              </w:divBdr>
            </w:div>
            <w:div w:id="571307064">
              <w:marLeft w:val="0"/>
              <w:marRight w:val="0"/>
              <w:marTop w:val="0"/>
              <w:marBottom w:val="0"/>
              <w:divBdr>
                <w:top w:val="none" w:sz="0" w:space="0" w:color="auto"/>
                <w:left w:val="none" w:sz="0" w:space="0" w:color="auto"/>
                <w:bottom w:val="none" w:sz="0" w:space="0" w:color="auto"/>
                <w:right w:val="none" w:sz="0" w:space="0" w:color="auto"/>
              </w:divBdr>
            </w:div>
            <w:div w:id="587544473">
              <w:marLeft w:val="0"/>
              <w:marRight w:val="0"/>
              <w:marTop w:val="0"/>
              <w:marBottom w:val="0"/>
              <w:divBdr>
                <w:top w:val="none" w:sz="0" w:space="0" w:color="auto"/>
                <w:left w:val="none" w:sz="0" w:space="0" w:color="auto"/>
                <w:bottom w:val="none" w:sz="0" w:space="0" w:color="auto"/>
                <w:right w:val="none" w:sz="0" w:space="0" w:color="auto"/>
              </w:divBdr>
            </w:div>
            <w:div w:id="132456152">
              <w:marLeft w:val="0"/>
              <w:marRight w:val="0"/>
              <w:marTop w:val="0"/>
              <w:marBottom w:val="0"/>
              <w:divBdr>
                <w:top w:val="none" w:sz="0" w:space="0" w:color="auto"/>
                <w:left w:val="none" w:sz="0" w:space="0" w:color="auto"/>
                <w:bottom w:val="none" w:sz="0" w:space="0" w:color="auto"/>
                <w:right w:val="none" w:sz="0" w:space="0" w:color="auto"/>
              </w:divBdr>
            </w:div>
            <w:div w:id="1213349224">
              <w:marLeft w:val="0"/>
              <w:marRight w:val="0"/>
              <w:marTop w:val="0"/>
              <w:marBottom w:val="0"/>
              <w:divBdr>
                <w:top w:val="none" w:sz="0" w:space="0" w:color="auto"/>
                <w:left w:val="none" w:sz="0" w:space="0" w:color="auto"/>
                <w:bottom w:val="none" w:sz="0" w:space="0" w:color="auto"/>
                <w:right w:val="none" w:sz="0" w:space="0" w:color="auto"/>
              </w:divBdr>
            </w:div>
            <w:div w:id="1178303268">
              <w:marLeft w:val="0"/>
              <w:marRight w:val="0"/>
              <w:marTop w:val="0"/>
              <w:marBottom w:val="0"/>
              <w:divBdr>
                <w:top w:val="none" w:sz="0" w:space="0" w:color="auto"/>
                <w:left w:val="none" w:sz="0" w:space="0" w:color="auto"/>
                <w:bottom w:val="none" w:sz="0" w:space="0" w:color="auto"/>
                <w:right w:val="none" w:sz="0" w:space="0" w:color="auto"/>
              </w:divBdr>
            </w:div>
            <w:div w:id="1165895506">
              <w:marLeft w:val="0"/>
              <w:marRight w:val="0"/>
              <w:marTop w:val="0"/>
              <w:marBottom w:val="0"/>
              <w:divBdr>
                <w:top w:val="none" w:sz="0" w:space="0" w:color="auto"/>
                <w:left w:val="none" w:sz="0" w:space="0" w:color="auto"/>
                <w:bottom w:val="none" w:sz="0" w:space="0" w:color="auto"/>
                <w:right w:val="none" w:sz="0" w:space="0" w:color="auto"/>
              </w:divBdr>
            </w:div>
            <w:div w:id="277033838">
              <w:marLeft w:val="0"/>
              <w:marRight w:val="0"/>
              <w:marTop w:val="0"/>
              <w:marBottom w:val="0"/>
              <w:divBdr>
                <w:top w:val="none" w:sz="0" w:space="0" w:color="auto"/>
                <w:left w:val="none" w:sz="0" w:space="0" w:color="auto"/>
                <w:bottom w:val="none" w:sz="0" w:space="0" w:color="auto"/>
                <w:right w:val="none" w:sz="0" w:space="0" w:color="auto"/>
              </w:divBdr>
            </w:div>
            <w:div w:id="2599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5790">
      <w:bodyDiv w:val="1"/>
      <w:marLeft w:val="0"/>
      <w:marRight w:val="0"/>
      <w:marTop w:val="0"/>
      <w:marBottom w:val="0"/>
      <w:divBdr>
        <w:top w:val="none" w:sz="0" w:space="0" w:color="auto"/>
        <w:left w:val="none" w:sz="0" w:space="0" w:color="auto"/>
        <w:bottom w:val="none" w:sz="0" w:space="0" w:color="auto"/>
        <w:right w:val="none" w:sz="0" w:space="0" w:color="auto"/>
      </w:divBdr>
    </w:div>
    <w:div w:id="242109619">
      <w:bodyDiv w:val="1"/>
      <w:marLeft w:val="0"/>
      <w:marRight w:val="0"/>
      <w:marTop w:val="0"/>
      <w:marBottom w:val="0"/>
      <w:divBdr>
        <w:top w:val="none" w:sz="0" w:space="0" w:color="auto"/>
        <w:left w:val="none" w:sz="0" w:space="0" w:color="auto"/>
        <w:bottom w:val="none" w:sz="0" w:space="0" w:color="auto"/>
        <w:right w:val="none" w:sz="0" w:space="0" w:color="auto"/>
      </w:divBdr>
    </w:div>
    <w:div w:id="247277824">
      <w:bodyDiv w:val="1"/>
      <w:marLeft w:val="0"/>
      <w:marRight w:val="0"/>
      <w:marTop w:val="0"/>
      <w:marBottom w:val="0"/>
      <w:divBdr>
        <w:top w:val="none" w:sz="0" w:space="0" w:color="auto"/>
        <w:left w:val="none" w:sz="0" w:space="0" w:color="auto"/>
        <w:bottom w:val="none" w:sz="0" w:space="0" w:color="auto"/>
        <w:right w:val="none" w:sz="0" w:space="0" w:color="auto"/>
      </w:divBdr>
    </w:div>
    <w:div w:id="250168915">
      <w:bodyDiv w:val="1"/>
      <w:marLeft w:val="0"/>
      <w:marRight w:val="0"/>
      <w:marTop w:val="0"/>
      <w:marBottom w:val="0"/>
      <w:divBdr>
        <w:top w:val="none" w:sz="0" w:space="0" w:color="auto"/>
        <w:left w:val="none" w:sz="0" w:space="0" w:color="auto"/>
        <w:bottom w:val="none" w:sz="0" w:space="0" w:color="auto"/>
        <w:right w:val="none" w:sz="0" w:space="0" w:color="auto"/>
      </w:divBdr>
    </w:div>
    <w:div w:id="250431256">
      <w:bodyDiv w:val="1"/>
      <w:marLeft w:val="0"/>
      <w:marRight w:val="0"/>
      <w:marTop w:val="0"/>
      <w:marBottom w:val="0"/>
      <w:divBdr>
        <w:top w:val="none" w:sz="0" w:space="0" w:color="auto"/>
        <w:left w:val="none" w:sz="0" w:space="0" w:color="auto"/>
        <w:bottom w:val="none" w:sz="0" w:space="0" w:color="auto"/>
        <w:right w:val="none" w:sz="0" w:space="0" w:color="auto"/>
      </w:divBdr>
    </w:div>
    <w:div w:id="254359803">
      <w:bodyDiv w:val="1"/>
      <w:marLeft w:val="0"/>
      <w:marRight w:val="0"/>
      <w:marTop w:val="0"/>
      <w:marBottom w:val="0"/>
      <w:divBdr>
        <w:top w:val="none" w:sz="0" w:space="0" w:color="auto"/>
        <w:left w:val="none" w:sz="0" w:space="0" w:color="auto"/>
        <w:bottom w:val="none" w:sz="0" w:space="0" w:color="auto"/>
        <w:right w:val="none" w:sz="0" w:space="0" w:color="auto"/>
      </w:divBdr>
    </w:div>
    <w:div w:id="258220793">
      <w:bodyDiv w:val="1"/>
      <w:marLeft w:val="0"/>
      <w:marRight w:val="0"/>
      <w:marTop w:val="0"/>
      <w:marBottom w:val="0"/>
      <w:divBdr>
        <w:top w:val="none" w:sz="0" w:space="0" w:color="auto"/>
        <w:left w:val="none" w:sz="0" w:space="0" w:color="auto"/>
        <w:bottom w:val="none" w:sz="0" w:space="0" w:color="auto"/>
        <w:right w:val="none" w:sz="0" w:space="0" w:color="auto"/>
      </w:divBdr>
    </w:div>
    <w:div w:id="269900590">
      <w:bodyDiv w:val="1"/>
      <w:marLeft w:val="0"/>
      <w:marRight w:val="0"/>
      <w:marTop w:val="0"/>
      <w:marBottom w:val="0"/>
      <w:divBdr>
        <w:top w:val="none" w:sz="0" w:space="0" w:color="auto"/>
        <w:left w:val="none" w:sz="0" w:space="0" w:color="auto"/>
        <w:bottom w:val="none" w:sz="0" w:space="0" w:color="auto"/>
        <w:right w:val="none" w:sz="0" w:space="0" w:color="auto"/>
      </w:divBdr>
    </w:div>
    <w:div w:id="270750786">
      <w:bodyDiv w:val="1"/>
      <w:marLeft w:val="0"/>
      <w:marRight w:val="0"/>
      <w:marTop w:val="0"/>
      <w:marBottom w:val="0"/>
      <w:divBdr>
        <w:top w:val="none" w:sz="0" w:space="0" w:color="auto"/>
        <w:left w:val="none" w:sz="0" w:space="0" w:color="auto"/>
        <w:bottom w:val="none" w:sz="0" w:space="0" w:color="auto"/>
        <w:right w:val="none" w:sz="0" w:space="0" w:color="auto"/>
      </w:divBdr>
    </w:div>
    <w:div w:id="281497522">
      <w:bodyDiv w:val="1"/>
      <w:marLeft w:val="0"/>
      <w:marRight w:val="0"/>
      <w:marTop w:val="0"/>
      <w:marBottom w:val="0"/>
      <w:divBdr>
        <w:top w:val="none" w:sz="0" w:space="0" w:color="auto"/>
        <w:left w:val="none" w:sz="0" w:space="0" w:color="auto"/>
        <w:bottom w:val="none" w:sz="0" w:space="0" w:color="auto"/>
        <w:right w:val="none" w:sz="0" w:space="0" w:color="auto"/>
      </w:divBdr>
    </w:div>
    <w:div w:id="284196635">
      <w:bodyDiv w:val="1"/>
      <w:marLeft w:val="0"/>
      <w:marRight w:val="0"/>
      <w:marTop w:val="0"/>
      <w:marBottom w:val="0"/>
      <w:divBdr>
        <w:top w:val="none" w:sz="0" w:space="0" w:color="auto"/>
        <w:left w:val="none" w:sz="0" w:space="0" w:color="auto"/>
        <w:bottom w:val="none" w:sz="0" w:space="0" w:color="auto"/>
        <w:right w:val="none" w:sz="0" w:space="0" w:color="auto"/>
      </w:divBdr>
      <w:divsChild>
        <w:div w:id="2096320905">
          <w:marLeft w:val="0"/>
          <w:marRight w:val="0"/>
          <w:marTop w:val="0"/>
          <w:marBottom w:val="0"/>
          <w:divBdr>
            <w:top w:val="none" w:sz="0" w:space="0" w:color="auto"/>
            <w:left w:val="none" w:sz="0" w:space="0" w:color="auto"/>
            <w:bottom w:val="none" w:sz="0" w:space="0" w:color="auto"/>
            <w:right w:val="none" w:sz="0" w:space="0" w:color="auto"/>
          </w:divBdr>
          <w:divsChild>
            <w:div w:id="1073309727">
              <w:marLeft w:val="0"/>
              <w:marRight w:val="0"/>
              <w:marTop w:val="0"/>
              <w:marBottom w:val="0"/>
              <w:divBdr>
                <w:top w:val="none" w:sz="0" w:space="0" w:color="auto"/>
                <w:left w:val="none" w:sz="0" w:space="0" w:color="auto"/>
                <w:bottom w:val="none" w:sz="0" w:space="0" w:color="auto"/>
                <w:right w:val="none" w:sz="0" w:space="0" w:color="auto"/>
              </w:divBdr>
            </w:div>
            <w:div w:id="492524336">
              <w:marLeft w:val="0"/>
              <w:marRight w:val="0"/>
              <w:marTop w:val="0"/>
              <w:marBottom w:val="0"/>
              <w:divBdr>
                <w:top w:val="none" w:sz="0" w:space="0" w:color="auto"/>
                <w:left w:val="none" w:sz="0" w:space="0" w:color="auto"/>
                <w:bottom w:val="none" w:sz="0" w:space="0" w:color="auto"/>
                <w:right w:val="none" w:sz="0" w:space="0" w:color="auto"/>
              </w:divBdr>
            </w:div>
            <w:div w:id="1781603161">
              <w:marLeft w:val="0"/>
              <w:marRight w:val="0"/>
              <w:marTop w:val="0"/>
              <w:marBottom w:val="0"/>
              <w:divBdr>
                <w:top w:val="none" w:sz="0" w:space="0" w:color="auto"/>
                <w:left w:val="none" w:sz="0" w:space="0" w:color="auto"/>
                <w:bottom w:val="none" w:sz="0" w:space="0" w:color="auto"/>
                <w:right w:val="none" w:sz="0" w:space="0" w:color="auto"/>
              </w:divBdr>
            </w:div>
            <w:div w:id="1160390111">
              <w:marLeft w:val="0"/>
              <w:marRight w:val="0"/>
              <w:marTop w:val="0"/>
              <w:marBottom w:val="0"/>
              <w:divBdr>
                <w:top w:val="none" w:sz="0" w:space="0" w:color="auto"/>
                <w:left w:val="none" w:sz="0" w:space="0" w:color="auto"/>
                <w:bottom w:val="none" w:sz="0" w:space="0" w:color="auto"/>
                <w:right w:val="none" w:sz="0" w:space="0" w:color="auto"/>
              </w:divBdr>
            </w:div>
            <w:div w:id="2013406324">
              <w:marLeft w:val="0"/>
              <w:marRight w:val="0"/>
              <w:marTop w:val="0"/>
              <w:marBottom w:val="0"/>
              <w:divBdr>
                <w:top w:val="none" w:sz="0" w:space="0" w:color="auto"/>
                <w:left w:val="none" w:sz="0" w:space="0" w:color="auto"/>
                <w:bottom w:val="none" w:sz="0" w:space="0" w:color="auto"/>
                <w:right w:val="none" w:sz="0" w:space="0" w:color="auto"/>
              </w:divBdr>
            </w:div>
            <w:div w:id="382950826">
              <w:marLeft w:val="0"/>
              <w:marRight w:val="0"/>
              <w:marTop w:val="0"/>
              <w:marBottom w:val="0"/>
              <w:divBdr>
                <w:top w:val="none" w:sz="0" w:space="0" w:color="auto"/>
                <w:left w:val="none" w:sz="0" w:space="0" w:color="auto"/>
                <w:bottom w:val="none" w:sz="0" w:space="0" w:color="auto"/>
                <w:right w:val="none" w:sz="0" w:space="0" w:color="auto"/>
              </w:divBdr>
            </w:div>
            <w:div w:id="1908226253">
              <w:marLeft w:val="0"/>
              <w:marRight w:val="0"/>
              <w:marTop w:val="0"/>
              <w:marBottom w:val="0"/>
              <w:divBdr>
                <w:top w:val="none" w:sz="0" w:space="0" w:color="auto"/>
                <w:left w:val="none" w:sz="0" w:space="0" w:color="auto"/>
                <w:bottom w:val="none" w:sz="0" w:space="0" w:color="auto"/>
                <w:right w:val="none" w:sz="0" w:space="0" w:color="auto"/>
              </w:divBdr>
            </w:div>
            <w:div w:id="756751238">
              <w:marLeft w:val="0"/>
              <w:marRight w:val="0"/>
              <w:marTop w:val="0"/>
              <w:marBottom w:val="0"/>
              <w:divBdr>
                <w:top w:val="none" w:sz="0" w:space="0" w:color="auto"/>
                <w:left w:val="none" w:sz="0" w:space="0" w:color="auto"/>
                <w:bottom w:val="none" w:sz="0" w:space="0" w:color="auto"/>
                <w:right w:val="none" w:sz="0" w:space="0" w:color="auto"/>
              </w:divBdr>
            </w:div>
            <w:div w:id="1701541528">
              <w:marLeft w:val="0"/>
              <w:marRight w:val="0"/>
              <w:marTop w:val="0"/>
              <w:marBottom w:val="0"/>
              <w:divBdr>
                <w:top w:val="none" w:sz="0" w:space="0" w:color="auto"/>
                <w:left w:val="none" w:sz="0" w:space="0" w:color="auto"/>
                <w:bottom w:val="none" w:sz="0" w:space="0" w:color="auto"/>
                <w:right w:val="none" w:sz="0" w:space="0" w:color="auto"/>
              </w:divBdr>
            </w:div>
            <w:div w:id="1269703364">
              <w:marLeft w:val="0"/>
              <w:marRight w:val="0"/>
              <w:marTop w:val="0"/>
              <w:marBottom w:val="0"/>
              <w:divBdr>
                <w:top w:val="none" w:sz="0" w:space="0" w:color="auto"/>
                <w:left w:val="none" w:sz="0" w:space="0" w:color="auto"/>
                <w:bottom w:val="none" w:sz="0" w:space="0" w:color="auto"/>
                <w:right w:val="none" w:sz="0" w:space="0" w:color="auto"/>
              </w:divBdr>
            </w:div>
            <w:div w:id="1460881809">
              <w:marLeft w:val="0"/>
              <w:marRight w:val="0"/>
              <w:marTop w:val="0"/>
              <w:marBottom w:val="0"/>
              <w:divBdr>
                <w:top w:val="none" w:sz="0" w:space="0" w:color="auto"/>
                <w:left w:val="none" w:sz="0" w:space="0" w:color="auto"/>
                <w:bottom w:val="none" w:sz="0" w:space="0" w:color="auto"/>
                <w:right w:val="none" w:sz="0" w:space="0" w:color="auto"/>
              </w:divBdr>
            </w:div>
            <w:div w:id="1800219798">
              <w:marLeft w:val="0"/>
              <w:marRight w:val="0"/>
              <w:marTop w:val="0"/>
              <w:marBottom w:val="0"/>
              <w:divBdr>
                <w:top w:val="none" w:sz="0" w:space="0" w:color="auto"/>
                <w:left w:val="none" w:sz="0" w:space="0" w:color="auto"/>
                <w:bottom w:val="none" w:sz="0" w:space="0" w:color="auto"/>
                <w:right w:val="none" w:sz="0" w:space="0" w:color="auto"/>
              </w:divBdr>
            </w:div>
            <w:div w:id="142937967">
              <w:marLeft w:val="0"/>
              <w:marRight w:val="0"/>
              <w:marTop w:val="0"/>
              <w:marBottom w:val="0"/>
              <w:divBdr>
                <w:top w:val="none" w:sz="0" w:space="0" w:color="auto"/>
                <w:left w:val="none" w:sz="0" w:space="0" w:color="auto"/>
                <w:bottom w:val="none" w:sz="0" w:space="0" w:color="auto"/>
                <w:right w:val="none" w:sz="0" w:space="0" w:color="auto"/>
              </w:divBdr>
            </w:div>
            <w:div w:id="367143725">
              <w:marLeft w:val="0"/>
              <w:marRight w:val="0"/>
              <w:marTop w:val="0"/>
              <w:marBottom w:val="0"/>
              <w:divBdr>
                <w:top w:val="none" w:sz="0" w:space="0" w:color="auto"/>
                <w:left w:val="none" w:sz="0" w:space="0" w:color="auto"/>
                <w:bottom w:val="none" w:sz="0" w:space="0" w:color="auto"/>
                <w:right w:val="none" w:sz="0" w:space="0" w:color="auto"/>
              </w:divBdr>
            </w:div>
            <w:div w:id="63724209">
              <w:marLeft w:val="0"/>
              <w:marRight w:val="0"/>
              <w:marTop w:val="0"/>
              <w:marBottom w:val="0"/>
              <w:divBdr>
                <w:top w:val="none" w:sz="0" w:space="0" w:color="auto"/>
                <w:left w:val="none" w:sz="0" w:space="0" w:color="auto"/>
                <w:bottom w:val="none" w:sz="0" w:space="0" w:color="auto"/>
                <w:right w:val="none" w:sz="0" w:space="0" w:color="auto"/>
              </w:divBdr>
            </w:div>
            <w:div w:id="1813325381">
              <w:marLeft w:val="0"/>
              <w:marRight w:val="0"/>
              <w:marTop w:val="0"/>
              <w:marBottom w:val="0"/>
              <w:divBdr>
                <w:top w:val="none" w:sz="0" w:space="0" w:color="auto"/>
                <w:left w:val="none" w:sz="0" w:space="0" w:color="auto"/>
                <w:bottom w:val="none" w:sz="0" w:space="0" w:color="auto"/>
                <w:right w:val="none" w:sz="0" w:space="0" w:color="auto"/>
              </w:divBdr>
            </w:div>
            <w:div w:id="8924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7968">
      <w:bodyDiv w:val="1"/>
      <w:marLeft w:val="0"/>
      <w:marRight w:val="0"/>
      <w:marTop w:val="0"/>
      <w:marBottom w:val="0"/>
      <w:divBdr>
        <w:top w:val="none" w:sz="0" w:space="0" w:color="auto"/>
        <w:left w:val="none" w:sz="0" w:space="0" w:color="auto"/>
        <w:bottom w:val="none" w:sz="0" w:space="0" w:color="auto"/>
        <w:right w:val="none" w:sz="0" w:space="0" w:color="auto"/>
      </w:divBdr>
    </w:div>
    <w:div w:id="289407286">
      <w:bodyDiv w:val="1"/>
      <w:marLeft w:val="0"/>
      <w:marRight w:val="0"/>
      <w:marTop w:val="0"/>
      <w:marBottom w:val="0"/>
      <w:divBdr>
        <w:top w:val="none" w:sz="0" w:space="0" w:color="auto"/>
        <w:left w:val="none" w:sz="0" w:space="0" w:color="auto"/>
        <w:bottom w:val="none" w:sz="0" w:space="0" w:color="auto"/>
        <w:right w:val="none" w:sz="0" w:space="0" w:color="auto"/>
      </w:divBdr>
    </w:div>
    <w:div w:id="291714952">
      <w:bodyDiv w:val="1"/>
      <w:marLeft w:val="0"/>
      <w:marRight w:val="0"/>
      <w:marTop w:val="0"/>
      <w:marBottom w:val="0"/>
      <w:divBdr>
        <w:top w:val="none" w:sz="0" w:space="0" w:color="auto"/>
        <w:left w:val="none" w:sz="0" w:space="0" w:color="auto"/>
        <w:bottom w:val="none" w:sz="0" w:space="0" w:color="auto"/>
        <w:right w:val="none" w:sz="0" w:space="0" w:color="auto"/>
      </w:divBdr>
      <w:divsChild>
        <w:div w:id="1127044035">
          <w:marLeft w:val="0"/>
          <w:marRight w:val="0"/>
          <w:marTop w:val="0"/>
          <w:marBottom w:val="0"/>
          <w:divBdr>
            <w:top w:val="none" w:sz="0" w:space="0" w:color="auto"/>
            <w:left w:val="none" w:sz="0" w:space="0" w:color="auto"/>
            <w:bottom w:val="none" w:sz="0" w:space="0" w:color="auto"/>
            <w:right w:val="none" w:sz="0" w:space="0" w:color="auto"/>
          </w:divBdr>
        </w:div>
      </w:divsChild>
    </w:div>
    <w:div w:id="297230053">
      <w:bodyDiv w:val="1"/>
      <w:marLeft w:val="0"/>
      <w:marRight w:val="0"/>
      <w:marTop w:val="0"/>
      <w:marBottom w:val="0"/>
      <w:divBdr>
        <w:top w:val="none" w:sz="0" w:space="0" w:color="auto"/>
        <w:left w:val="none" w:sz="0" w:space="0" w:color="auto"/>
        <w:bottom w:val="none" w:sz="0" w:space="0" w:color="auto"/>
        <w:right w:val="none" w:sz="0" w:space="0" w:color="auto"/>
      </w:divBdr>
    </w:div>
    <w:div w:id="300615112">
      <w:bodyDiv w:val="1"/>
      <w:marLeft w:val="0"/>
      <w:marRight w:val="0"/>
      <w:marTop w:val="0"/>
      <w:marBottom w:val="0"/>
      <w:divBdr>
        <w:top w:val="none" w:sz="0" w:space="0" w:color="auto"/>
        <w:left w:val="none" w:sz="0" w:space="0" w:color="auto"/>
        <w:bottom w:val="none" w:sz="0" w:space="0" w:color="auto"/>
        <w:right w:val="none" w:sz="0" w:space="0" w:color="auto"/>
      </w:divBdr>
    </w:div>
    <w:div w:id="300814069">
      <w:bodyDiv w:val="1"/>
      <w:marLeft w:val="0"/>
      <w:marRight w:val="0"/>
      <w:marTop w:val="0"/>
      <w:marBottom w:val="0"/>
      <w:divBdr>
        <w:top w:val="none" w:sz="0" w:space="0" w:color="auto"/>
        <w:left w:val="none" w:sz="0" w:space="0" w:color="auto"/>
        <w:bottom w:val="none" w:sz="0" w:space="0" w:color="auto"/>
        <w:right w:val="none" w:sz="0" w:space="0" w:color="auto"/>
      </w:divBdr>
    </w:div>
    <w:div w:id="301928980">
      <w:bodyDiv w:val="1"/>
      <w:marLeft w:val="0"/>
      <w:marRight w:val="0"/>
      <w:marTop w:val="0"/>
      <w:marBottom w:val="0"/>
      <w:divBdr>
        <w:top w:val="none" w:sz="0" w:space="0" w:color="auto"/>
        <w:left w:val="none" w:sz="0" w:space="0" w:color="auto"/>
        <w:bottom w:val="none" w:sz="0" w:space="0" w:color="auto"/>
        <w:right w:val="none" w:sz="0" w:space="0" w:color="auto"/>
      </w:divBdr>
    </w:div>
    <w:div w:id="307133548">
      <w:bodyDiv w:val="1"/>
      <w:marLeft w:val="0"/>
      <w:marRight w:val="0"/>
      <w:marTop w:val="0"/>
      <w:marBottom w:val="0"/>
      <w:divBdr>
        <w:top w:val="none" w:sz="0" w:space="0" w:color="auto"/>
        <w:left w:val="none" w:sz="0" w:space="0" w:color="auto"/>
        <w:bottom w:val="none" w:sz="0" w:space="0" w:color="auto"/>
        <w:right w:val="none" w:sz="0" w:space="0" w:color="auto"/>
      </w:divBdr>
    </w:div>
    <w:div w:id="310259681">
      <w:bodyDiv w:val="1"/>
      <w:marLeft w:val="0"/>
      <w:marRight w:val="0"/>
      <w:marTop w:val="0"/>
      <w:marBottom w:val="0"/>
      <w:divBdr>
        <w:top w:val="none" w:sz="0" w:space="0" w:color="auto"/>
        <w:left w:val="none" w:sz="0" w:space="0" w:color="auto"/>
        <w:bottom w:val="none" w:sz="0" w:space="0" w:color="auto"/>
        <w:right w:val="none" w:sz="0" w:space="0" w:color="auto"/>
      </w:divBdr>
    </w:div>
    <w:div w:id="326178102">
      <w:bodyDiv w:val="1"/>
      <w:marLeft w:val="0"/>
      <w:marRight w:val="0"/>
      <w:marTop w:val="0"/>
      <w:marBottom w:val="0"/>
      <w:divBdr>
        <w:top w:val="none" w:sz="0" w:space="0" w:color="auto"/>
        <w:left w:val="none" w:sz="0" w:space="0" w:color="auto"/>
        <w:bottom w:val="none" w:sz="0" w:space="0" w:color="auto"/>
        <w:right w:val="none" w:sz="0" w:space="0" w:color="auto"/>
      </w:divBdr>
    </w:div>
    <w:div w:id="331222128">
      <w:bodyDiv w:val="1"/>
      <w:marLeft w:val="0"/>
      <w:marRight w:val="0"/>
      <w:marTop w:val="0"/>
      <w:marBottom w:val="0"/>
      <w:divBdr>
        <w:top w:val="none" w:sz="0" w:space="0" w:color="auto"/>
        <w:left w:val="none" w:sz="0" w:space="0" w:color="auto"/>
        <w:bottom w:val="none" w:sz="0" w:space="0" w:color="auto"/>
        <w:right w:val="none" w:sz="0" w:space="0" w:color="auto"/>
      </w:divBdr>
    </w:div>
    <w:div w:id="348138275">
      <w:bodyDiv w:val="1"/>
      <w:marLeft w:val="0"/>
      <w:marRight w:val="0"/>
      <w:marTop w:val="0"/>
      <w:marBottom w:val="0"/>
      <w:divBdr>
        <w:top w:val="none" w:sz="0" w:space="0" w:color="auto"/>
        <w:left w:val="none" w:sz="0" w:space="0" w:color="auto"/>
        <w:bottom w:val="none" w:sz="0" w:space="0" w:color="auto"/>
        <w:right w:val="none" w:sz="0" w:space="0" w:color="auto"/>
      </w:divBdr>
    </w:div>
    <w:div w:id="351610029">
      <w:bodyDiv w:val="1"/>
      <w:marLeft w:val="0"/>
      <w:marRight w:val="0"/>
      <w:marTop w:val="0"/>
      <w:marBottom w:val="0"/>
      <w:divBdr>
        <w:top w:val="none" w:sz="0" w:space="0" w:color="auto"/>
        <w:left w:val="none" w:sz="0" w:space="0" w:color="auto"/>
        <w:bottom w:val="none" w:sz="0" w:space="0" w:color="auto"/>
        <w:right w:val="none" w:sz="0" w:space="0" w:color="auto"/>
      </w:divBdr>
      <w:divsChild>
        <w:div w:id="430516744">
          <w:marLeft w:val="0"/>
          <w:marRight w:val="0"/>
          <w:marTop w:val="0"/>
          <w:marBottom w:val="0"/>
          <w:divBdr>
            <w:top w:val="none" w:sz="0" w:space="0" w:color="auto"/>
            <w:left w:val="none" w:sz="0" w:space="0" w:color="auto"/>
            <w:bottom w:val="none" w:sz="0" w:space="0" w:color="auto"/>
            <w:right w:val="none" w:sz="0" w:space="0" w:color="auto"/>
          </w:divBdr>
        </w:div>
        <w:div w:id="1798791536">
          <w:marLeft w:val="0"/>
          <w:marRight w:val="0"/>
          <w:marTop w:val="0"/>
          <w:marBottom w:val="0"/>
          <w:divBdr>
            <w:top w:val="none" w:sz="0" w:space="0" w:color="auto"/>
            <w:left w:val="none" w:sz="0" w:space="0" w:color="auto"/>
            <w:bottom w:val="none" w:sz="0" w:space="0" w:color="auto"/>
            <w:right w:val="none" w:sz="0" w:space="0" w:color="auto"/>
          </w:divBdr>
        </w:div>
      </w:divsChild>
    </w:div>
    <w:div w:id="354843563">
      <w:bodyDiv w:val="1"/>
      <w:marLeft w:val="0"/>
      <w:marRight w:val="0"/>
      <w:marTop w:val="0"/>
      <w:marBottom w:val="0"/>
      <w:divBdr>
        <w:top w:val="none" w:sz="0" w:space="0" w:color="auto"/>
        <w:left w:val="none" w:sz="0" w:space="0" w:color="auto"/>
        <w:bottom w:val="none" w:sz="0" w:space="0" w:color="auto"/>
        <w:right w:val="none" w:sz="0" w:space="0" w:color="auto"/>
      </w:divBdr>
    </w:div>
    <w:div w:id="356929303">
      <w:bodyDiv w:val="1"/>
      <w:marLeft w:val="0"/>
      <w:marRight w:val="0"/>
      <w:marTop w:val="0"/>
      <w:marBottom w:val="0"/>
      <w:divBdr>
        <w:top w:val="none" w:sz="0" w:space="0" w:color="auto"/>
        <w:left w:val="none" w:sz="0" w:space="0" w:color="auto"/>
        <w:bottom w:val="none" w:sz="0" w:space="0" w:color="auto"/>
        <w:right w:val="none" w:sz="0" w:space="0" w:color="auto"/>
      </w:divBdr>
    </w:div>
    <w:div w:id="358745490">
      <w:bodyDiv w:val="1"/>
      <w:marLeft w:val="0"/>
      <w:marRight w:val="0"/>
      <w:marTop w:val="0"/>
      <w:marBottom w:val="0"/>
      <w:divBdr>
        <w:top w:val="none" w:sz="0" w:space="0" w:color="auto"/>
        <w:left w:val="none" w:sz="0" w:space="0" w:color="auto"/>
        <w:bottom w:val="none" w:sz="0" w:space="0" w:color="auto"/>
        <w:right w:val="none" w:sz="0" w:space="0" w:color="auto"/>
      </w:divBdr>
    </w:div>
    <w:div w:id="364141131">
      <w:bodyDiv w:val="1"/>
      <w:marLeft w:val="0"/>
      <w:marRight w:val="0"/>
      <w:marTop w:val="0"/>
      <w:marBottom w:val="0"/>
      <w:divBdr>
        <w:top w:val="none" w:sz="0" w:space="0" w:color="auto"/>
        <w:left w:val="none" w:sz="0" w:space="0" w:color="auto"/>
        <w:bottom w:val="none" w:sz="0" w:space="0" w:color="auto"/>
        <w:right w:val="none" w:sz="0" w:space="0" w:color="auto"/>
      </w:divBdr>
    </w:div>
    <w:div w:id="365183121">
      <w:bodyDiv w:val="1"/>
      <w:marLeft w:val="0"/>
      <w:marRight w:val="0"/>
      <w:marTop w:val="0"/>
      <w:marBottom w:val="0"/>
      <w:divBdr>
        <w:top w:val="none" w:sz="0" w:space="0" w:color="auto"/>
        <w:left w:val="none" w:sz="0" w:space="0" w:color="auto"/>
        <w:bottom w:val="none" w:sz="0" w:space="0" w:color="auto"/>
        <w:right w:val="none" w:sz="0" w:space="0" w:color="auto"/>
      </w:divBdr>
    </w:div>
    <w:div w:id="368646855">
      <w:bodyDiv w:val="1"/>
      <w:marLeft w:val="0"/>
      <w:marRight w:val="0"/>
      <w:marTop w:val="0"/>
      <w:marBottom w:val="0"/>
      <w:divBdr>
        <w:top w:val="none" w:sz="0" w:space="0" w:color="auto"/>
        <w:left w:val="none" w:sz="0" w:space="0" w:color="auto"/>
        <w:bottom w:val="none" w:sz="0" w:space="0" w:color="auto"/>
        <w:right w:val="none" w:sz="0" w:space="0" w:color="auto"/>
      </w:divBdr>
    </w:div>
    <w:div w:id="374039493">
      <w:bodyDiv w:val="1"/>
      <w:marLeft w:val="0"/>
      <w:marRight w:val="0"/>
      <w:marTop w:val="0"/>
      <w:marBottom w:val="0"/>
      <w:divBdr>
        <w:top w:val="none" w:sz="0" w:space="0" w:color="auto"/>
        <w:left w:val="none" w:sz="0" w:space="0" w:color="auto"/>
        <w:bottom w:val="none" w:sz="0" w:space="0" w:color="auto"/>
        <w:right w:val="none" w:sz="0" w:space="0" w:color="auto"/>
      </w:divBdr>
    </w:div>
    <w:div w:id="379790975">
      <w:bodyDiv w:val="1"/>
      <w:marLeft w:val="0"/>
      <w:marRight w:val="0"/>
      <w:marTop w:val="0"/>
      <w:marBottom w:val="0"/>
      <w:divBdr>
        <w:top w:val="none" w:sz="0" w:space="0" w:color="auto"/>
        <w:left w:val="none" w:sz="0" w:space="0" w:color="auto"/>
        <w:bottom w:val="none" w:sz="0" w:space="0" w:color="auto"/>
        <w:right w:val="none" w:sz="0" w:space="0" w:color="auto"/>
      </w:divBdr>
    </w:div>
    <w:div w:id="386225655">
      <w:bodyDiv w:val="1"/>
      <w:marLeft w:val="0"/>
      <w:marRight w:val="0"/>
      <w:marTop w:val="0"/>
      <w:marBottom w:val="0"/>
      <w:divBdr>
        <w:top w:val="none" w:sz="0" w:space="0" w:color="auto"/>
        <w:left w:val="none" w:sz="0" w:space="0" w:color="auto"/>
        <w:bottom w:val="none" w:sz="0" w:space="0" w:color="auto"/>
        <w:right w:val="none" w:sz="0" w:space="0" w:color="auto"/>
      </w:divBdr>
    </w:div>
    <w:div w:id="400447397">
      <w:bodyDiv w:val="1"/>
      <w:marLeft w:val="0"/>
      <w:marRight w:val="0"/>
      <w:marTop w:val="0"/>
      <w:marBottom w:val="0"/>
      <w:divBdr>
        <w:top w:val="none" w:sz="0" w:space="0" w:color="auto"/>
        <w:left w:val="none" w:sz="0" w:space="0" w:color="auto"/>
        <w:bottom w:val="none" w:sz="0" w:space="0" w:color="auto"/>
        <w:right w:val="none" w:sz="0" w:space="0" w:color="auto"/>
      </w:divBdr>
    </w:div>
    <w:div w:id="407507523">
      <w:bodyDiv w:val="1"/>
      <w:marLeft w:val="0"/>
      <w:marRight w:val="0"/>
      <w:marTop w:val="0"/>
      <w:marBottom w:val="0"/>
      <w:divBdr>
        <w:top w:val="none" w:sz="0" w:space="0" w:color="auto"/>
        <w:left w:val="none" w:sz="0" w:space="0" w:color="auto"/>
        <w:bottom w:val="none" w:sz="0" w:space="0" w:color="auto"/>
        <w:right w:val="none" w:sz="0" w:space="0" w:color="auto"/>
      </w:divBdr>
    </w:div>
    <w:div w:id="410275850">
      <w:bodyDiv w:val="1"/>
      <w:marLeft w:val="0"/>
      <w:marRight w:val="0"/>
      <w:marTop w:val="0"/>
      <w:marBottom w:val="0"/>
      <w:divBdr>
        <w:top w:val="none" w:sz="0" w:space="0" w:color="auto"/>
        <w:left w:val="none" w:sz="0" w:space="0" w:color="auto"/>
        <w:bottom w:val="none" w:sz="0" w:space="0" w:color="auto"/>
        <w:right w:val="none" w:sz="0" w:space="0" w:color="auto"/>
      </w:divBdr>
    </w:div>
    <w:div w:id="427310718">
      <w:bodyDiv w:val="1"/>
      <w:marLeft w:val="0"/>
      <w:marRight w:val="0"/>
      <w:marTop w:val="0"/>
      <w:marBottom w:val="0"/>
      <w:divBdr>
        <w:top w:val="none" w:sz="0" w:space="0" w:color="auto"/>
        <w:left w:val="none" w:sz="0" w:space="0" w:color="auto"/>
        <w:bottom w:val="none" w:sz="0" w:space="0" w:color="auto"/>
        <w:right w:val="none" w:sz="0" w:space="0" w:color="auto"/>
      </w:divBdr>
    </w:div>
    <w:div w:id="431970972">
      <w:bodyDiv w:val="1"/>
      <w:marLeft w:val="0"/>
      <w:marRight w:val="0"/>
      <w:marTop w:val="0"/>
      <w:marBottom w:val="0"/>
      <w:divBdr>
        <w:top w:val="none" w:sz="0" w:space="0" w:color="auto"/>
        <w:left w:val="none" w:sz="0" w:space="0" w:color="auto"/>
        <w:bottom w:val="none" w:sz="0" w:space="0" w:color="auto"/>
        <w:right w:val="none" w:sz="0" w:space="0" w:color="auto"/>
      </w:divBdr>
    </w:div>
    <w:div w:id="432753120">
      <w:bodyDiv w:val="1"/>
      <w:marLeft w:val="0"/>
      <w:marRight w:val="0"/>
      <w:marTop w:val="0"/>
      <w:marBottom w:val="0"/>
      <w:divBdr>
        <w:top w:val="none" w:sz="0" w:space="0" w:color="auto"/>
        <w:left w:val="none" w:sz="0" w:space="0" w:color="auto"/>
        <w:bottom w:val="none" w:sz="0" w:space="0" w:color="auto"/>
        <w:right w:val="none" w:sz="0" w:space="0" w:color="auto"/>
      </w:divBdr>
    </w:div>
    <w:div w:id="439951301">
      <w:bodyDiv w:val="1"/>
      <w:marLeft w:val="0"/>
      <w:marRight w:val="0"/>
      <w:marTop w:val="0"/>
      <w:marBottom w:val="0"/>
      <w:divBdr>
        <w:top w:val="none" w:sz="0" w:space="0" w:color="auto"/>
        <w:left w:val="none" w:sz="0" w:space="0" w:color="auto"/>
        <w:bottom w:val="none" w:sz="0" w:space="0" w:color="auto"/>
        <w:right w:val="none" w:sz="0" w:space="0" w:color="auto"/>
      </w:divBdr>
    </w:div>
    <w:div w:id="445665019">
      <w:bodyDiv w:val="1"/>
      <w:marLeft w:val="0"/>
      <w:marRight w:val="0"/>
      <w:marTop w:val="0"/>
      <w:marBottom w:val="0"/>
      <w:divBdr>
        <w:top w:val="none" w:sz="0" w:space="0" w:color="auto"/>
        <w:left w:val="none" w:sz="0" w:space="0" w:color="auto"/>
        <w:bottom w:val="none" w:sz="0" w:space="0" w:color="auto"/>
        <w:right w:val="none" w:sz="0" w:space="0" w:color="auto"/>
      </w:divBdr>
    </w:div>
    <w:div w:id="448815304">
      <w:bodyDiv w:val="1"/>
      <w:marLeft w:val="0"/>
      <w:marRight w:val="0"/>
      <w:marTop w:val="0"/>
      <w:marBottom w:val="0"/>
      <w:divBdr>
        <w:top w:val="none" w:sz="0" w:space="0" w:color="auto"/>
        <w:left w:val="none" w:sz="0" w:space="0" w:color="auto"/>
        <w:bottom w:val="none" w:sz="0" w:space="0" w:color="auto"/>
        <w:right w:val="none" w:sz="0" w:space="0" w:color="auto"/>
      </w:divBdr>
    </w:div>
    <w:div w:id="457070714">
      <w:bodyDiv w:val="1"/>
      <w:marLeft w:val="0"/>
      <w:marRight w:val="0"/>
      <w:marTop w:val="0"/>
      <w:marBottom w:val="0"/>
      <w:divBdr>
        <w:top w:val="none" w:sz="0" w:space="0" w:color="auto"/>
        <w:left w:val="none" w:sz="0" w:space="0" w:color="auto"/>
        <w:bottom w:val="none" w:sz="0" w:space="0" w:color="auto"/>
        <w:right w:val="none" w:sz="0" w:space="0" w:color="auto"/>
      </w:divBdr>
    </w:div>
    <w:div w:id="461851290">
      <w:bodyDiv w:val="1"/>
      <w:marLeft w:val="0"/>
      <w:marRight w:val="0"/>
      <w:marTop w:val="0"/>
      <w:marBottom w:val="0"/>
      <w:divBdr>
        <w:top w:val="none" w:sz="0" w:space="0" w:color="auto"/>
        <w:left w:val="none" w:sz="0" w:space="0" w:color="auto"/>
        <w:bottom w:val="none" w:sz="0" w:space="0" w:color="auto"/>
        <w:right w:val="none" w:sz="0" w:space="0" w:color="auto"/>
      </w:divBdr>
    </w:div>
    <w:div w:id="465973502">
      <w:bodyDiv w:val="1"/>
      <w:marLeft w:val="0"/>
      <w:marRight w:val="0"/>
      <w:marTop w:val="0"/>
      <w:marBottom w:val="0"/>
      <w:divBdr>
        <w:top w:val="none" w:sz="0" w:space="0" w:color="auto"/>
        <w:left w:val="none" w:sz="0" w:space="0" w:color="auto"/>
        <w:bottom w:val="none" w:sz="0" w:space="0" w:color="auto"/>
        <w:right w:val="none" w:sz="0" w:space="0" w:color="auto"/>
      </w:divBdr>
    </w:div>
    <w:div w:id="473566914">
      <w:bodyDiv w:val="1"/>
      <w:marLeft w:val="0"/>
      <w:marRight w:val="0"/>
      <w:marTop w:val="0"/>
      <w:marBottom w:val="0"/>
      <w:divBdr>
        <w:top w:val="none" w:sz="0" w:space="0" w:color="auto"/>
        <w:left w:val="none" w:sz="0" w:space="0" w:color="auto"/>
        <w:bottom w:val="none" w:sz="0" w:space="0" w:color="auto"/>
        <w:right w:val="none" w:sz="0" w:space="0" w:color="auto"/>
      </w:divBdr>
    </w:div>
    <w:div w:id="493646397">
      <w:bodyDiv w:val="1"/>
      <w:marLeft w:val="0"/>
      <w:marRight w:val="0"/>
      <w:marTop w:val="0"/>
      <w:marBottom w:val="0"/>
      <w:divBdr>
        <w:top w:val="none" w:sz="0" w:space="0" w:color="auto"/>
        <w:left w:val="none" w:sz="0" w:space="0" w:color="auto"/>
        <w:bottom w:val="none" w:sz="0" w:space="0" w:color="auto"/>
        <w:right w:val="none" w:sz="0" w:space="0" w:color="auto"/>
      </w:divBdr>
    </w:div>
    <w:div w:id="501967168">
      <w:bodyDiv w:val="1"/>
      <w:marLeft w:val="0"/>
      <w:marRight w:val="0"/>
      <w:marTop w:val="0"/>
      <w:marBottom w:val="0"/>
      <w:divBdr>
        <w:top w:val="none" w:sz="0" w:space="0" w:color="auto"/>
        <w:left w:val="none" w:sz="0" w:space="0" w:color="auto"/>
        <w:bottom w:val="none" w:sz="0" w:space="0" w:color="auto"/>
        <w:right w:val="none" w:sz="0" w:space="0" w:color="auto"/>
      </w:divBdr>
    </w:div>
    <w:div w:id="503983557">
      <w:bodyDiv w:val="1"/>
      <w:marLeft w:val="0"/>
      <w:marRight w:val="0"/>
      <w:marTop w:val="0"/>
      <w:marBottom w:val="0"/>
      <w:divBdr>
        <w:top w:val="none" w:sz="0" w:space="0" w:color="auto"/>
        <w:left w:val="none" w:sz="0" w:space="0" w:color="auto"/>
        <w:bottom w:val="none" w:sz="0" w:space="0" w:color="auto"/>
        <w:right w:val="none" w:sz="0" w:space="0" w:color="auto"/>
      </w:divBdr>
    </w:div>
    <w:div w:id="505438822">
      <w:bodyDiv w:val="1"/>
      <w:marLeft w:val="0"/>
      <w:marRight w:val="0"/>
      <w:marTop w:val="0"/>
      <w:marBottom w:val="0"/>
      <w:divBdr>
        <w:top w:val="none" w:sz="0" w:space="0" w:color="auto"/>
        <w:left w:val="none" w:sz="0" w:space="0" w:color="auto"/>
        <w:bottom w:val="none" w:sz="0" w:space="0" w:color="auto"/>
        <w:right w:val="none" w:sz="0" w:space="0" w:color="auto"/>
      </w:divBdr>
    </w:div>
    <w:div w:id="511526987">
      <w:bodyDiv w:val="1"/>
      <w:marLeft w:val="0"/>
      <w:marRight w:val="0"/>
      <w:marTop w:val="0"/>
      <w:marBottom w:val="0"/>
      <w:divBdr>
        <w:top w:val="none" w:sz="0" w:space="0" w:color="auto"/>
        <w:left w:val="none" w:sz="0" w:space="0" w:color="auto"/>
        <w:bottom w:val="none" w:sz="0" w:space="0" w:color="auto"/>
        <w:right w:val="none" w:sz="0" w:space="0" w:color="auto"/>
      </w:divBdr>
    </w:div>
    <w:div w:id="512450784">
      <w:bodyDiv w:val="1"/>
      <w:marLeft w:val="0"/>
      <w:marRight w:val="0"/>
      <w:marTop w:val="0"/>
      <w:marBottom w:val="0"/>
      <w:divBdr>
        <w:top w:val="none" w:sz="0" w:space="0" w:color="auto"/>
        <w:left w:val="none" w:sz="0" w:space="0" w:color="auto"/>
        <w:bottom w:val="none" w:sz="0" w:space="0" w:color="auto"/>
        <w:right w:val="none" w:sz="0" w:space="0" w:color="auto"/>
      </w:divBdr>
    </w:div>
    <w:div w:id="527065213">
      <w:bodyDiv w:val="1"/>
      <w:marLeft w:val="0"/>
      <w:marRight w:val="0"/>
      <w:marTop w:val="0"/>
      <w:marBottom w:val="0"/>
      <w:divBdr>
        <w:top w:val="none" w:sz="0" w:space="0" w:color="auto"/>
        <w:left w:val="none" w:sz="0" w:space="0" w:color="auto"/>
        <w:bottom w:val="none" w:sz="0" w:space="0" w:color="auto"/>
        <w:right w:val="none" w:sz="0" w:space="0" w:color="auto"/>
      </w:divBdr>
    </w:div>
    <w:div w:id="530458574">
      <w:bodyDiv w:val="1"/>
      <w:marLeft w:val="0"/>
      <w:marRight w:val="0"/>
      <w:marTop w:val="0"/>
      <w:marBottom w:val="0"/>
      <w:divBdr>
        <w:top w:val="none" w:sz="0" w:space="0" w:color="auto"/>
        <w:left w:val="none" w:sz="0" w:space="0" w:color="auto"/>
        <w:bottom w:val="none" w:sz="0" w:space="0" w:color="auto"/>
        <w:right w:val="none" w:sz="0" w:space="0" w:color="auto"/>
      </w:divBdr>
    </w:div>
    <w:div w:id="536426987">
      <w:bodyDiv w:val="1"/>
      <w:marLeft w:val="0"/>
      <w:marRight w:val="0"/>
      <w:marTop w:val="0"/>
      <w:marBottom w:val="0"/>
      <w:divBdr>
        <w:top w:val="none" w:sz="0" w:space="0" w:color="auto"/>
        <w:left w:val="none" w:sz="0" w:space="0" w:color="auto"/>
        <w:bottom w:val="none" w:sz="0" w:space="0" w:color="auto"/>
        <w:right w:val="none" w:sz="0" w:space="0" w:color="auto"/>
      </w:divBdr>
    </w:div>
    <w:div w:id="536507049">
      <w:bodyDiv w:val="1"/>
      <w:marLeft w:val="0"/>
      <w:marRight w:val="0"/>
      <w:marTop w:val="0"/>
      <w:marBottom w:val="0"/>
      <w:divBdr>
        <w:top w:val="none" w:sz="0" w:space="0" w:color="auto"/>
        <w:left w:val="none" w:sz="0" w:space="0" w:color="auto"/>
        <w:bottom w:val="none" w:sz="0" w:space="0" w:color="auto"/>
        <w:right w:val="none" w:sz="0" w:space="0" w:color="auto"/>
      </w:divBdr>
      <w:divsChild>
        <w:div w:id="1355765203">
          <w:blockQuote w:val="1"/>
          <w:marLeft w:val="0"/>
          <w:marRight w:val="0"/>
          <w:marTop w:val="300"/>
          <w:marBottom w:val="300"/>
          <w:divBdr>
            <w:top w:val="none" w:sz="0" w:space="0" w:color="auto"/>
            <w:left w:val="single" w:sz="12" w:space="15" w:color="3498DB"/>
            <w:bottom w:val="none" w:sz="0" w:space="0" w:color="auto"/>
            <w:right w:val="none" w:sz="0" w:space="0" w:color="auto"/>
          </w:divBdr>
        </w:div>
      </w:divsChild>
    </w:div>
    <w:div w:id="538663964">
      <w:bodyDiv w:val="1"/>
      <w:marLeft w:val="0"/>
      <w:marRight w:val="0"/>
      <w:marTop w:val="0"/>
      <w:marBottom w:val="0"/>
      <w:divBdr>
        <w:top w:val="none" w:sz="0" w:space="0" w:color="auto"/>
        <w:left w:val="none" w:sz="0" w:space="0" w:color="auto"/>
        <w:bottom w:val="none" w:sz="0" w:space="0" w:color="auto"/>
        <w:right w:val="none" w:sz="0" w:space="0" w:color="auto"/>
      </w:divBdr>
    </w:div>
    <w:div w:id="551888346">
      <w:bodyDiv w:val="1"/>
      <w:marLeft w:val="0"/>
      <w:marRight w:val="0"/>
      <w:marTop w:val="0"/>
      <w:marBottom w:val="0"/>
      <w:divBdr>
        <w:top w:val="none" w:sz="0" w:space="0" w:color="auto"/>
        <w:left w:val="none" w:sz="0" w:space="0" w:color="auto"/>
        <w:bottom w:val="none" w:sz="0" w:space="0" w:color="auto"/>
        <w:right w:val="none" w:sz="0" w:space="0" w:color="auto"/>
      </w:divBdr>
    </w:div>
    <w:div w:id="552693850">
      <w:bodyDiv w:val="1"/>
      <w:marLeft w:val="0"/>
      <w:marRight w:val="0"/>
      <w:marTop w:val="0"/>
      <w:marBottom w:val="0"/>
      <w:divBdr>
        <w:top w:val="none" w:sz="0" w:space="0" w:color="auto"/>
        <w:left w:val="none" w:sz="0" w:space="0" w:color="auto"/>
        <w:bottom w:val="none" w:sz="0" w:space="0" w:color="auto"/>
        <w:right w:val="none" w:sz="0" w:space="0" w:color="auto"/>
      </w:divBdr>
    </w:div>
    <w:div w:id="552817476">
      <w:bodyDiv w:val="1"/>
      <w:marLeft w:val="0"/>
      <w:marRight w:val="0"/>
      <w:marTop w:val="0"/>
      <w:marBottom w:val="0"/>
      <w:divBdr>
        <w:top w:val="none" w:sz="0" w:space="0" w:color="auto"/>
        <w:left w:val="none" w:sz="0" w:space="0" w:color="auto"/>
        <w:bottom w:val="none" w:sz="0" w:space="0" w:color="auto"/>
        <w:right w:val="none" w:sz="0" w:space="0" w:color="auto"/>
      </w:divBdr>
    </w:div>
    <w:div w:id="569199267">
      <w:bodyDiv w:val="1"/>
      <w:marLeft w:val="0"/>
      <w:marRight w:val="0"/>
      <w:marTop w:val="0"/>
      <w:marBottom w:val="0"/>
      <w:divBdr>
        <w:top w:val="none" w:sz="0" w:space="0" w:color="auto"/>
        <w:left w:val="none" w:sz="0" w:space="0" w:color="auto"/>
        <w:bottom w:val="none" w:sz="0" w:space="0" w:color="auto"/>
        <w:right w:val="none" w:sz="0" w:space="0" w:color="auto"/>
      </w:divBdr>
    </w:div>
    <w:div w:id="572353172">
      <w:bodyDiv w:val="1"/>
      <w:marLeft w:val="0"/>
      <w:marRight w:val="0"/>
      <w:marTop w:val="0"/>
      <w:marBottom w:val="0"/>
      <w:divBdr>
        <w:top w:val="none" w:sz="0" w:space="0" w:color="auto"/>
        <w:left w:val="none" w:sz="0" w:space="0" w:color="auto"/>
        <w:bottom w:val="none" w:sz="0" w:space="0" w:color="auto"/>
        <w:right w:val="none" w:sz="0" w:space="0" w:color="auto"/>
      </w:divBdr>
    </w:div>
    <w:div w:id="573442367">
      <w:bodyDiv w:val="1"/>
      <w:marLeft w:val="0"/>
      <w:marRight w:val="0"/>
      <w:marTop w:val="0"/>
      <w:marBottom w:val="0"/>
      <w:divBdr>
        <w:top w:val="none" w:sz="0" w:space="0" w:color="auto"/>
        <w:left w:val="none" w:sz="0" w:space="0" w:color="auto"/>
        <w:bottom w:val="none" w:sz="0" w:space="0" w:color="auto"/>
        <w:right w:val="none" w:sz="0" w:space="0" w:color="auto"/>
      </w:divBdr>
    </w:div>
    <w:div w:id="593781324">
      <w:bodyDiv w:val="1"/>
      <w:marLeft w:val="0"/>
      <w:marRight w:val="0"/>
      <w:marTop w:val="0"/>
      <w:marBottom w:val="0"/>
      <w:divBdr>
        <w:top w:val="none" w:sz="0" w:space="0" w:color="auto"/>
        <w:left w:val="none" w:sz="0" w:space="0" w:color="auto"/>
        <w:bottom w:val="none" w:sz="0" w:space="0" w:color="auto"/>
        <w:right w:val="none" w:sz="0" w:space="0" w:color="auto"/>
      </w:divBdr>
    </w:div>
    <w:div w:id="596980105">
      <w:bodyDiv w:val="1"/>
      <w:marLeft w:val="0"/>
      <w:marRight w:val="0"/>
      <w:marTop w:val="0"/>
      <w:marBottom w:val="0"/>
      <w:divBdr>
        <w:top w:val="none" w:sz="0" w:space="0" w:color="auto"/>
        <w:left w:val="none" w:sz="0" w:space="0" w:color="auto"/>
        <w:bottom w:val="none" w:sz="0" w:space="0" w:color="auto"/>
        <w:right w:val="none" w:sz="0" w:space="0" w:color="auto"/>
      </w:divBdr>
    </w:div>
    <w:div w:id="602150726">
      <w:bodyDiv w:val="1"/>
      <w:marLeft w:val="0"/>
      <w:marRight w:val="0"/>
      <w:marTop w:val="0"/>
      <w:marBottom w:val="0"/>
      <w:divBdr>
        <w:top w:val="none" w:sz="0" w:space="0" w:color="auto"/>
        <w:left w:val="none" w:sz="0" w:space="0" w:color="auto"/>
        <w:bottom w:val="none" w:sz="0" w:space="0" w:color="auto"/>
        <w:right w:val="none" w:sz="0" w:space="0" w:color="auto"/>
      </w:divBdr>
    </w:div>
    <w:div w:id="619192044">
      <w:bodyDiv w:val="1"/>
      <w:marLeft w:val="0"/>
      <w:marRight w:val="0"/>
      <w:marTop w:val="0"/>
      <w:marBottom w:val="0"/>
      <w:divBdr>
        <w:top w:val="none" w:sz="0" w:space="0" w:color="auto"/>
        <w:left w:val="none" w:sz="0" w:space="0" w:color="auto"/>
        <w:bottom w:val="none" w:sz="0" w:space="0" w:color="auto"/>
        <w:right w:val="none" w:sz="0" w:space="0" w:color="auto"/>
      </w:divBdr>
    </w:div>
    <w:div w:id="627200425">
      <w:bodyDiv w:val="1"/>
      <w:marLeft w:val="0"/>
      <w:marRight w:val="0"/>
      <w:marTop w:val="0"/>
      <w:marBottom w:val="0"/>
      <w:divBdr>
        <w:top w:val="none" w:sz="0" w:space="0" w:color="auto"/>
        <w:left w:val="none" w:sz="0" w:space="0" w:color="auto"/>
        <w:bottom w:val="none" w:sz="0" w:space="0" w:color="auto"/>
        <w:right w:val="none" w:sz="0" w:space="0" w:color="auto"/>
      </w:divBdr>
    </w:div>
    <w:div w:id="627393584">
      <w:bodyDiv w:val="1"/>
      <w:marLeft w:val="0"/>
      <w:marRight w:val="0"/>
      <w:marTop w:val="0"/>
      <w:marBottom w:val="0"/>
      <w:divBdr>
        <w:top w:val="none" w:sz="0" w:space="0" w:color="auto"/>
        <w:left w:val="none" w:sz="0" w:space="0" w:color="auto"/>
        <w:bottom w:val="none" w:sz="0" w:space="0" w:color="auto"/>
        <w:right w:val="none" w:sz="0" w:space="0" w:color="auto"/>
      </w:divBdr>
    </w:div>
    <w:div w:id="639310147">
      <w:bodyDiv w:val="1"/>
      <w:marLeft w:val="0"/>
      <w:marRight w:val="0"/>
      <w:marTop w:val="0"/>
      <w:marBottom w:val="0"/>
      <w:divBdr>
        <w:top w:val="none" w:sz="0" w:space="0" w:color="auto"/>
        <w:left w:val="none" w:sz="0" w:space="0" w:color="auto"/>
        <w:bottom w:val="none" w:sz="0" w:space="0" w:color="auto"/>
        <w:right w:val="none" w:sz="0" w:space="0" w:color="auto"/>
      </w:divBdr>
    </w:div>
    <w:div w:id="643317739">
      <w:bodyDiv w:val="1"/>
      <w:marLeft w:val="0"/>
      <w:marRight w:val="0"/>
      <w:marTop w:val="0"/>
      <w:marBottom w:val="0"/>
      <w:divBdr>
        <w:top w:val="none" w:sz="0" w:space="0" w:color="auto"/>
        <w:left w:val="none" w:sz="0" w:space="0" w:color="auto"/>
        <w:bottom w:val="none" w:sz="0" w:space="0" w:color="auto"/>
        <w:right w:val="none" w:sz="0" w:space="0" w:color="auto"/>
      </w:divBdr>
    </w:div>
    <w:div w:id="644430689">
      <w:bodyDiv w:val="1"/>
      <w:marLeft w:val="0"/>
      <w:marRight w:val="0"/>
      <w:marTop w:val="0"/>
      <w:marBottom w:val="0"/>
      <w:divBdr>
        <w:top w:val="none" w:sz="0" w:space="0" w:color="auto"/>
        <w:left w:val="none" w:sz="0" w:space="0" w:color="auto"/>
        <w:bottom w:val="none" w:sz="0" w:space="0" w:color="auto"/>
        <w:right w:val="none" w:sz="0" w:space="0" w:color="auto"/>
      </w:divBdr>
      <w:divsChild>
        <w:div w:id="1177233417">
          <w:marLeft w:val="0"/>
          <w:marRight w:val="0"/>
          <w:marTop w:val="0"/>
          <w:marBottom w:val="0"/>
          <w:divBdr>
            <w:top w:val="none" w:sz="0" w:space="0" w:color="auto"/>
            <w:left w:val="none" w:sz="0" w:space="0" w:color="auto"/>
            <w:bottom w:val="none" w:sz="0" w:space="0" w:color="auto"/>
            <w:right w:val="none" w:sz="0" w:space="0" w:color="auto"/>
          </w:divBdr>
        </w:div>
        <w:div w:id="2101288616">
          <w:marLeft w:val="0"/>
          <w:marRight w:val="0"/>
          <w:marTop w:val="0"/>
          <w:marBottom w:val="0"/>
          <w:divBdr>
            <w:top w:val="none" w:sz="0" w:space="0" w:color="auto"/>
            <w:left w:val="none" w:sz="0" w:space="0" w:color="auto"/>
            <w:bottom w:val="none" w:sz="0" w:space="0" w:color="auto"/>
            <w:right w:val="none" w:sz="0" w:space="0" w:color="auto"/>
          </w:divBdr>
        </w:div>
      </w:divsChild>
    </w:div>
    <w:div w:id="644823968">
      <w:bodyDiv w:val="1"/>
      <w:marLeft w:val="0"/>
      <w:marRight w:val="0"/>
      <w:marTop w:val="0"/>
      <w:marBottom w:val="0"/>
      <w:divBdr>
        <w:top w:val="none" w:sz="0" w:space="0" w:color="auto"/>
        <w:left w:val="none" w:sz="0" w:space="0" w:color="auto"/>
        <w:bottom w:val="none" w:sz="0" w:space="0" w:color="auto"/>
        <w:right w:val="none" w:sz="0" w:space="0" w:color="auto"/>
      </w:divBdr>
      <w:divsChild>
        <w:div w:id="477381698">
          <w:marLeft w:val="0"/>
          <w:marRight w:val="0"/>
          <w:marTop w:val="0"/>
          <w:marBottom w:val="0"/>
          <w:divBdr>
            <w:top w:val="none" w:sz="0" w:space="0" w:color="auto"/>
            <w:left w:val="none" w:sz="0" w:space="0" w:color="auto"/>
            <w:bottom w:val="none" w:sz="0" w:space="0" w:color="auto"/>
            <w:right w:val="none" w:sz="0" w:space="0" w:color="auto"/>
          </w:divBdr>
        </w:div>
      </w:divsChild>
    </w:div>
    <w:div w:id="645860292">
      <w:bodyDiv w:val="1"/>
      <w:marLeft w:val="0"/>
      <w:marRight w:val="0"/>
      <w:marTop w:val="0"/>
      <w:marBottom w:val="0"/>
      <w:divBdr>
        <w:top w:val="none" w:sz="0" w:space="0" w:color="auto"/>
        <w:left w:val="none" w:sz="0" w:space="0" w:color="auto"/>
        <w:bottom w:val="none" w:sz="0" w:space="0" w:color="auto"/>
        <w:right w:val="none" w:sz="0" w:space="0" w:color="auto"/>
      </w:divBdr>
    </w:div>
    <w:div w:id="651298659">
      <w:bodyDiv w:val="1"/>
      <w:marLeft w:val="0"/>
      <w:marRight w:val="0"/>
      <w:marTop w:val="0"/>
      <w:marBottom w:val="0"/>
      <w:divBdr>
        <w:top w:val="none" w:sz="0" w:space="0" w:color="auto"/>
        <w:left w:val="none" w:sz="0" w:space="0" w:color="auto"/>
        <w:bottom w:val="none" w:sz="0" w:space="0" w:color="auto"/>
        <w:right w:val="none" w:sz="0" w:space="0" w:color="auto"/>
      </w:divBdr>
    </w:div>
    <w:div w:id="653795369">
      <w:bodyDiv w:val="1"/>
      <w:marLeft w:val="0"/>
      <w:marRight w:val="0"/>
      <w:marTop w:val="0"/>
      <w:marBottom w:val="0"/>
      <w:divBdr>
        <w:top w:val="none" w:sz="0" w:space="0" w:color="auto"/>
        <w:left w:val="none" w:sz="0" w:space="0" w:color="auto"/>
        <w:bottom w:val="none" w:sz="0" w:space="0" w:color="auto"/>
        <w:right w:val="none" w:sz="0" w:space="0" w:color="auto"/>
      </w:divBdr>
    </w:div>
    <w:div w:id="660622973">
      <w:bodyDiv w:val="1"/>
      <w:marLeft w:val="0"/>
      <w:marRight w:val="0"/>
      <w:marTop w:val="0"/>
      <w:marBottom w:val="0"/>
      <w:divBdr>
        <w:top w:val="none" w:sz="0" w:space="0" w:color="auto"/>
        <w:left w:val="none" w:sz="0" w:space="0" w:color="auto"/>
        <w:bottom w:val="none" w:sz="0" w:space="0" w:color="auto"/>
        <w:right w:val="none" w:sz="0" w:space="0" w:color="auto"/>
      </w:divBdr>
    </w:div>
    <w:div w:id="669410720">
      <w:bodyDiv w:val="1"/>
      <w:marLeft w:val="0"/>
      <w:marRight w:val="0"/>
      <w:marTop w:val="0"/>
      <w:marBottom w:val="0"/>
      <w:divBdr>
        <w:top w:val="none" w:sz="0" w:space="0" w:color="auto"/>
        <w:left w:val="none" w:sz="0" w:space="0" w:color="auto"/>
        <w:bottom w:val="none" w:sz="0" w:space="0" w:color="auto"/>
        <w:right w:val="none" w:sz="0" w:space="0" w:color="auto"/>
      </w:divBdr>
    </w:div>
    <w:div w:id="671028576">
      <w:bodyDiv w:val="1"/>
      <w:marLeft w:val="0"/>
      <w:marRight w:val="0"/>
      <w:marTop w:val="0"/>
      <w:marBottom w:val="0"/>
      <w:divBdr>
        <w:top w:val="none" w:sz="0" w:space="0" w:color="auto"/>
        <w:left w:val="none" w:sz="0" w:space="0" w:color="auto"/>
        <w:bottom w:val="none" w:sz="0" w:space="0" w:color="auto"/>
        <w:right w:val="none" w:sz="0" w:space="0" w:color="auto"/>
      </w:divBdr>
      <w:divsChild>
        <w:div w:id="34164640">
          <w:marLeft w:val="0"/>
          <w:marRight w:val="0"/>
          <w:marTop w:val="0"/>
          <w:marBottom w:val="0"/>
          <w:divBdr>
            <w:top w:val="none" w:sz="0" w:space="0" w:color="auto"/>
            <w:left w:val="none" w:sz="0" w:space="0" w:color="auto"/>
            <w:bottom w:val="none" w:sz="0" w:space="0" w:color="auto"/>
            <w:right w:val="none" w:sz="0" w:space="0" w:color="auto"/>
          </w:divBdr>
        </w:div>
        <w:div w:id="37442319">
          <w:marLeft w:val="0"/>
          <w:marRight w:val="0"/>
          <w:marTop w:val="0"/>
          <w:marBottom w:val="0"/>
          <w:divBdr>
            <w:top w:val="none" w:sz="0" w:space="0" w:color="auto"/>
            <w:left w:val="none" w:sz="0" w:space="0" w:color="auto"/>
            <w:bottom w:val="none" w:sz="0" w:space="0" w:color="auto"/>
            <w:right w:val="none" w:sz="0" w:space="0" w:color="auto"/>
          </w:divBdr>
        </w:div>
        <w:div w:id="75715887">
          <w:marLeft w:val="0"/>
          <w:marRight w:val="0"/>
          <w:marTop w:val="0"/>
          <w:marBottom w:val="0"/>
          <w:divBdr>
            <w:top w:val="none" w:sz="0" w:space="0" w:color="auto"/>
            <w:left w:val="none" w:sz="0" w:space="0" w:color="auto"/>
            <w:bottom w:val="none" w:sz="0" w:space="0" w:color="auto"/>
            <w:right w:val="none" w:sz="0" w:space="0" w:color="auto"/>
          </w:divBdr>
        </w:div>
        <w:div w:id="107969448">
          <w:marLeft w:val="0"/>
          <w:marRight w:val="0"/>
          <w:marTop w:val="0"/>
          <w:marBottom w:val="0"/>
          <w:divBdr>
            <w:top w:val="none" w:sz="0" w:space="0" w:color="auto"/>
            <w:left w:val="none" w:sz="0" w:space="0" w:color="auto"/>
            <w:bottom w:val="none" w:sz="0" w:space="0" w:color="auto"/>
            <w:right w:val="none" w:sz="0" w:space="0" w:color="auto"/>
          </w:divBdr>
        </w:div>
        <w:div w:id="115678764">
          <w:marLeft w:val="0"/>
          <w:marRight w:val="0"/>
          <w:marTop w:val="0"/>
          <w:marBottom w:val="0"/>
          <w:divBdr>
            <w:top w:val="none" w:sz="0" w:space="0" w:color="auto"/>
            <w:left w:val="none" w:sz="0" w:space="0" w:color="auto"/>
            <w:bottom w:val="none" w:sz="0" w:space="0" w:color="auto"/>
            <w:right w:val="none" w:sz="0" w:space="0" w:color="auto"/>
          </w:divBdr>
        </w:div>
        <w:div w:id="177813965">
          <w:marLeft w:val="0"/>
          <w:marRight w:val="0"/>
          <w:marTop w:val="0"/>
          <w:marBottom w:val="0"/>
          <w:divBdr>
            <w:top w:val="none" w:sz="0" w:space="0" w:color="auto"/>
            <w:left w:val="none" w:sz="0" w:space="0" w:color="auto"/>
            <w:bottom w:val="none" w:sz="0" w:space="0" w:color="auto"/>
            <w:right w:val="none" w:sz="0" w:space="0" w:color="auto"/>
          </w:divBdr>
        </w:div>
        <w:div w:id="214968823">
          <w:marLeft w:val="0"/>
          <w:marRight w:val="0"/>
          <w:marTop w:val="0"/>
          <w:marBottom w:val="0"/>
          <w:divBdr>
            <w:top w:val="none" w:sz="0" w:space="0" w:color="auto"/>
            <w:left w:val="none" w:sz="0" w:space="0" w:color="auto"/>
            <w:bottom w:val="none" w:sz="0" w:space="0" w:color="auto"/>
            <w:right w:val="none" w:sz="0" w:space="0" w:color="auto"/>
          </w:divBdr>
        </w:div>
        <w:div w:id="231161340">
          <w:marLeft w:val="0"/>
          <w:marRight w:val="0"/>
          <w:marTop w:val="0"/>
          <w:marBottom w:val="0"/>
          <w:divBdr>
            <w:top w:val="none" w:sz="0" w:space="0" w:color="auto"/>
            <w:left w:val="none" w:sz="0" w:space="0" w:color="auto"/>
            <w:bottom w:val="none" w:sz="0" w:space="0" w:color="auto"/>
            <w:right w:val="none" w:sz="0" w:space="0" w:color="auto"/>
          </w:divBdr>
        </w:div>
        <w:div w:id="255478709">
          <w:marLeft w:val="0"/>
          <w:marRight w:val="0"/>
          <w:marTop w:val="0"/>
          <w:marBottom w:val="0"/>
          <w:divBdr>
            <w:top w:val="none" w:sz="0" w:space="0" w:color="auto"/>
            <w:left w:val="none" w:sz="0" w:space="0" w:color="auto"/>
            <w:bottom w:val="none" w:sz="0" w:space="0" w:color="auto"/>
            <w:right w:val="none" w:sz="0" w:space="0" w:color="auto"/>
          </w:divBdr>
        </w:div>
        <w:div w:id="256602043">
          <w:marLeft w:val="0"/>
          <w:marRight w:val="0"/>
          <w:marTop w:val="0"/>
          <w:marBottom w:val="0"/>
          <w:divBdr>
            <w:top w:val="none" w:sz="0" w:space="0" w:color="auto"/>
            <w:left w:val="none" w:sz="0" w:space="0" w:color="auto"/>
            <w:bottom w:val="none" w:sz="0" w:space="0" w:color="auto"/>
            <w:right w:val="none" w:sz="0" w:space="0" w:color="auto"/>
          </w:divBdr>
        </w:div>
        <w:div w:id="279337185">
          <w:marLeft w:val="0"/>
          <w:marRight w:val="0"/>
          <w:marTop w:val="0"/>
          <w:marBottom w:val="0"/>
          <w:divBdr>
            <w:top w:val="none" w:sz="0" w:space="0" w:color="auto"/>
            <w:left w:val="none" w:sz="0" w:space="0" w:color="auto"/>
            <w:bottom w:val="none" w:sz="0" w:space="0" w:color="auto"/>
            <w:right w:val="none" w:sz="0" w:space="0" w:color="auto"/>
          </w:divBdr>
        </w:div>
        <w:div w:id="317150572">
          <w:marLeft w:val="0"/>
          <w:marRight w:val="0"/>
          <w:marTop w:val="0"/>
          <w:marBottom w:val="0"/>
          <w:divBdr>
            <w:top w:val="none" w:sz="0" w:space="0" w:color="auto"/>
            <w:left w:val="none" w:sz="0" w:space="0" w:color="auto"/>
            <w:bottom w:val="none" w:sz="0" w:space="0" w:color="auto"/>
            <w:right w:val="none" w:sz="0" w:space="0" w:color="auto"/>
          </w:divBdr>
        </w:div>
        <w:div w:id="385959872">
          <w:marLeft w:val="0"/>
          <w:marRight w:val="0"/>
          <w:marTop w:val="0"/>
          <w:marBottom w:val="0"/>
          <w:divBdr>
            <w:top w:val="none" w:sz="0" w:space="0" w:color="auto"/>
            <w:left w:val="none" w:sz="0" w:space="0" w:color="auto"/>
            <w:bottom w:val="none" w:sz="0" w:space="0" w:color="auto"/>
            <w:right w:val="none" w:sz="0" w:space="0" w:color="auto"/>
          </w:divBdr>
        </w:div>
        <w:div w:id="640496810">
          <w:marLeft w:val="0"/>
          <w:marRight w:val="0"/>
          <w:marTop w:val="0"/>
          <w:marBottom w:val="0"/>
          <w:divBdr>
            <w:top w:val="none" w:sz="0" w:space="0" w:color="auto"/>
            <w:left w:val="none" w:sz="0" w:space="0" w:color="auto"/>
            <w:bottom w:val="none" w:sz="0" w:space="0" w:color="auto"/>
            <w:right w:val="none" w:sz="0" w:space="0" w:color="auto"/>
          </w:divBdr>
        </w:div>
        <w:div w:id="927689254">
          <w:marLeft w:val="0"/>
          <w:marRight w:val="0"/>
          <w:marTop w:val="0"/>
          <w:marBottom w:val="0"/>
          <w:divBdr>
            <w:top w:val="none" w:sz="0" w:space="0" w:color="auto"/>
            <w:left w:val="none" w:sz="0" w:space="0" w:color="auto"/>
            <w:bottom w:val="none" w:sz="0" w:space="0" w:color="auto"/>
            <w:right w:val="none" w:sz="0" w:space="0" w:color="auto"/>
          </w:divBdr>
        </w:div>
        <w:div w:id="1056011756">
          <w:marLeft w:val="0"/>
          <w:marRight w:val="0"/>
          <w:marTop w:val="0"/>
          <w:marBottom w:val="0"/>
          <w:divBdr>
            <w:top w:val="none" w:sz="0" w:space="0" w:color="auto"/>
            <w:left w:val="none" w:sz="0" w:space="0" w:color="auto"/>
            <w:bottom w:val="none" w:sz="0" w:space="0" w:color="auto"/>
            <w:right w:val="none" w:sz="0" w:space="0" w:color="auto"/>
          </w:divBdr>
        </w:div>
        <w:div w:id="1068114945">
          <w:marLeft w:val="0"/>
          <w:marRight w:val="0"/>
          <w:marTop w:val="0"/>
          <w:marBottom w:val="0"/>
          <w:divBdr>
            <w:top w:val="none" w:sz="0" w:space="0" w:color="auto"/>
            <w:left w:val="none" w:sz="0" w:space="0" w:color="auto"/>
            <w:bottom w:val="none" w:sz="0" w:space="0" w:color="auto"/>
            <w:right w:val="none" w:sz="0" w:space="0" w:color="auto"/>
          </w:divBdr>
        </w:div>
        <w:div w:id="1112750957">
          <w:marLeft w:val="0"/>
          <w:marRight w:val="0"/>
          <w:marTop w:val="0"/>
          <w:marBottom w:val="0"/>
          <w:divBdr>
            <w:top w:val="none" w:sz="0" w:space="0" w:color="auto"/>
            <w:left w:val="none" w:sz="0" w:space="0" w:color="auto"/>
            <w:bottom w:val="none" w:sz="0" w:space="0" w:color="auto"/>
            <w:right w:val="none" w:sz="0" w:space="0" w:color="auto"/>
          </w:divBdr>
        </w:div>
        <w:div w:id="1147625315">
          <w:marLeft w:val="0"/>
          <w:marRight w:val="0"/>
          <w:marTop w:val="0"/>
          <w:marBottom w:val="0"/>
          <w:divBdr>
            <w:top w:val="none" w:sz="0" w:space="0" w:color="auto"/>
            <w:left w:val="none" w:sz="0" w:space="0" w:color="auto"/>
            <w:bottom w:val="none" w:sz="0" w:space="0" w:color="auto"/>
            <w:right w:val="none" w:sz="0" w:space="0" w:color="auto"/>
          </w:divBdr>
        </w:div>
        <w:div w:id="1232420899">
          <w:marLeft w:val="0"/>
          <w:marRight w:val="0"/>
          <w:marTop w:val="0"/>
          <w:marBottom w:val="0"/>
          <w:divBdr>
            <w:top w:val="none" w:sz="0" w:space="0" w:color="auto"/>
            <w:left w:val="none" w:sz="0" w:space="0" w:color="auto"/>
            <w:bottom w:val="none" w:sz="0" w:space="0" w:color="auto"/>
            <w:right w:val="none" w:sz="0" w:space="0" w:color="auto"/>
          </w:divBdr>
        </w:div>
        <w:div w:id="1403483834">
          <w:marLeft w:val="0"/>
          <w:marRight w:val="0"/>
          <w:marTop w:val="0"/>
          <w:marBottom w:val="0"/>
          <w:divBdr>
            <w:top w:val="none" w:sz="0" w:space="0" w:color="auto"/>
            <w:left w:val="none" w:sz="0" w:space="0" w:color="auto"/>
            <w:bottom w:val="none" w:sz="0" w:space="0" w:color="auto"/>
            <w:right w:val="none" w:sz="0" w:space="0" w:color="auto"/>
          </w:divBdr>
        </w:div>
        <w:div w:id="1475753522">
          <w:marLeft w:val="0"/>
          <w:marRight w:val="0"/>
          <w:marTop w:val="0"/>
          <w:marBottom w:val="0"/>
          <w:divBdr>
            <w:top w:val="none" w:sz="0" w:space="0" w:color="auto"/>
            <w:left w:val="none" w:sz="0" w:space="0" w:color="auto"/>
            <w:bottom w:val="none" w:sz="0" w:space="0" w:color="auto"/>
            <w:right w:val="none" w:sz="0" w:space="0" w:color="auto"/>
          </w:divBdr>
        </w:div>
        <w:div w:id="1498886430">
          <w:marLeft w:val="0"/>
          <w:marRight w:val="0"/>
          <w:marTop w:val="0"/>
          <w:marBottom w:val="0"/>
          <w:divBdr>
            <w:top w:val="none" w:sz="0" w:space="0" w:color="auto"/>
            <w:left w:val="none" w:sz="0" w:space="0" w:color="auto"/>
            <w:bottom w:val="none" w:sz="0" w:space="0" w:color="auto"/>
            <w:right w:val="none" w:sz="0" w:space="0" w:color="auto"/>
          </w:divBdr>
        </w:div>
        <w:div w:id="1500078855">
          <w:marLeft w:val="0"/>
          <w:marRight w:val="0"/>
          <w:marTop w:val="0"/>
          <w:marBottom w:val="0"/>
          <w:divBdr>
            <w:top w:val="none" w:sz="0" w:space="0" w:color="auto"/>
            <w:left w:val="none" w:sz="0" w:space="0" w:color="auto"/>
            <w:bottom w:val="none" w:sz="0" w:space="0" w:color="auto"/>
            <w:right w:val="none" w:sz="0" w:space="0" w:color="auto"/>
          </w:divBdr>
        </w:div>
        <w:div w:id="1520043835">
          <w:marLeft w:val="0"/>
          <w:marRight w:val="0"/>
          <w:marTop w:val="0"/>
          <w:marBottom w:val="0"/>
          <w:divBdr>
            <w:top w:val="none" w:sz="0" w:space="0" w:color="auto"/>
            <w:left w:val="none" w:sz="0" w:space="0" w:color="auto"/>
            <w:bottom w:val="none" w:sz="0" w:space="0" w:color="auto"/>
            <w:right w:val="none" w:sz="0" w:space="0" w:color="auto"/>
          </w:divBdr>
        </w:div>
        <w:div w:id="1529685918">
          <w:marLeft w:val="0"/>
          <w:marRight w:val="0"/>
          <w:marTop w:val="0"/>
          <w:marBottom w:val="0"/>
          <w:divBdr>
            <w:top w:val="none" w:sz="0" w:space="0" w:color="auto"/>
            <w:left w:val="none" w:sz="0" w:space="0" w:color="auto"/>
            <w:bottom w:val="none" w:sz="0" w:space="0" w:color="auto"/>
            <w:right w:val="none" w:sz="0" w:space="0" w:color="auto"/>
          </w:divBdr>
        </w:div>
        <w:div w:id="1534271007">
          <w:marLeft w:val="0"/>
          <w:marRight w:val="0"/>
          <w:marTop w:val="0"/>
          <w:marBottom w:val="0"/>
          <w:divBdr>
            <w:top w:val="none" w:sz="0" w:space="0" w:color="auto"/>
            <w:left w:val="none" w:sz="0" w:space="0" w:color="auto"/>
            <w:bottom w:val="none" w:sz="0" w:space="0" w:color="auto"/>
            <w:right w:val="none" w:sz="0" w:space="0" w:color="auto"/>
          </w:divBdr>
        </w:div>
        <w:div w:id="1545562312">
          <w:marLeft w:val="0"/>
          <w:marRight w:val="0"/>
          <w:marTop w:val="0"/>
          <w:marBottom w:val="0"/>
          <w:divBdr>
            <w:top w:val="none" w:sz="0" w:space="0" w:color="auto"/>
            <w:left w:val="none" w:sz="0" w:space="0" w:color="auto"/>
            <w:bottom w:val="none" w:sz="0" w:space="0" w:color="auto"/>
            <w:right w:val="none" w:sz="0" w:space="0" w:color="auto"/>
          </w:divBdr>
        </w:div>
        <w:div w:id="1598637137">
          <w:marLeft w:val="0"/>
          <w:marRight w:val="0"/>
          <w:marTop w:val="0"/>
          <w:marBottom w:val="0"/>
          <w:divBdr>
            <w:top w:val="none" w:sz="0" w:space="0" w:color="auto"/>
            <w:left w:val="none" w:sz="0" w:space="0" w:color="auto"/>
            <w:bottom w:val="none" w:sz="0" w:space="0" w:color="auto"/>
            <w:right w:val="none" w:sz="0" w:space="0" w:color="auto"/>
          </w:divBdr>
        </w:div>
        <w:div w:id="1622034764">
          <w:marLeft w:val="0"/>
          <w:marRight w:val="0"/>
          <w:marTop w:val="0"/>
          <w:marBottom w:val="0"/>
          <w:divBdr>
            <w:top w:val="none" w:sz="0" w:space="0" w:color="auto"/>
            <w:left w:val="none" w:sz="0" w:space="0" w:color="auto"/>
            <w:bottom w:val="none" w:sz="0" w:space="0" w:color="auto"/>
            <w:right w:val="none" w:sz="0" w:space="0" w:color="auto"/>
          </w:divBdr>
        </w:div>
        <w:div w:id="1636521026">
          <w:marLeft w:val="0"/>
          <w:marRight w:val="0"/>
          <w:marTop w:val="0"/>
          <w:marBottom w:val="0"/>
          <w:divBdr>
            <w:top w:val="none" w:sz="0" w:space="0" w:color="auto"/>
            <w:left w:val="none" w:sz="0" w:space="0" w:color="auto"/>
            <w:bottom w:val="none" w:sz="0" w:space="0" w:color="auto"/>
            <w:right w:val="none" w:sz="0" w:space="0" w:color="auto"/>
          </w:divBdr>
        </w:div>
        <w:div w:id="1800800392">
          <w:marLeft w:val="0"/>
          <w:marRight w:val="0"/>
          <w:marTop w:val="0"/>
          <w:marBottom w:val="0"/>
          <w:divBdr>
            <w:top w:val="none" w:sz="0" w:space="0" w:color="auto"/>
            <w:left w:val="none" w:sz="0" w:space="0" w:color="auto"/>
            <w:bottom w:val="none" w:sz="0" w:space="0" w:color="auto"/>
            <w:right w:val="none" w:sz="0" w:space="0" w:color="auto"/>
          </w:divBdr>
        </w:div>
        <w:div w:id="1822430595">
          <w:marLeft w:val="0"/>
          <w:marRight w:val="0"/>
          <w:marTop w:val="0"/>
          <w:marBottom w:val="0"/>
          <w:divBdr>
            <w:top w:val="none" w:sz="0" w:space="0" w:color="auto"/>
            <w:left w:val="none" w:sz="0" w:space="0" w:color="auto"/>
            <w:bottom w:val="none" w:sz="0" w:space="0" w:color="auto"/>
            <w:right w:val="none" w:sz="0" w:space="0" w:color="auto"/>
          </w:divBdr>
        </w:div>
        <w:div w:id="1823158775">
          <w:marLeft w:val="0"/>
          <w:marRight w:val="0"/>
          <w:marTop w:val="0"/>
          <w:marBottom w:val="0"/>
          <w:divBdr>
            <w:top w:val="none" w:sz="0" w:space="0" w:color="auto"/>
            <w:left w:val="none" w:sz="0" w:space="0" w:color="auto"/>
            <w:bottom w:val="none" w:sz="0" w:space="0" w:color="auto"/>
            <w:right w:val="none" w:sz="0" w:space="0" w:color="auto"/>
          </w:divBdr>
        </w:div>
        <w:div w:id="1884516480">
          <w:marLeft w:val="0"/>
          <w:marRight w:val="0"/>
          <w:marTop w:val="0"/>
          <w:marBottom w:val="0"/>
          <w:divBdr>
            <w:top w:val="none" w:sz="0" w:space="0" w:color="auto"/>
            <w:left w:val="none" w:sz="0" w:space="0" w:color="auto"/>
            <w:bottom w:val="none" w:sz="0" w:space="0" w:color="auto"/>
            <w:right w:val="none" w:sz="0" w:space="0" w:color="auto"/>
          </w:divBdr>
        </w:div>
        <w:div w:id="1995066586">
          <w:marLeft w:val="0"/>
          <w:marRight w:val="0"/>
          <w:marTop w:val="0"/>
          <w:marBottom w:val="0"/>
          <w:divBdr>
            <w:top w:val="none" w:sz="0" w:space="0" w:color="auto"/>
            <w:left w:val="none" w:sz="0" w:space="0" w:color="auto"/>
            <w:bottom w:val="none" w:sz="0" w:space="0" w:color="auto"/>
            <w:right w:val="none" w:sz="0" w:space="0" w:color="auto"/>
          </w:divBdr>
        </w:div>
        <w:div w:id="2039546486">
          <w:marLeft w:val="0"/>
          <w:marRight w:val="0"/>
          <w:marTop w:val="0"/>
          <w:marBottom w:val="0"/>
          <w:divBdr>
            <w:top w:val="none" w:sz="0" w:space="0" w:color="auto"/>
            <w:left w:val="none" w:sz="0" w:space="0" w:color="auto"/>
            <w:bottom w:val="none" w:sz="0" w:space="0" w:color="auto"/>
            <w:right w:val="none" w:sz="0" w:space="0" w:color="auto"/>
          </w:divBdr>
        </w:div>
        <w:div w:id="2072120669">
          <w:marLeft w:val="0"/>
          <w:marRight w:val="0"/>
          <w:marTop w:val="0"/>
          <w:marBottom w:val="0"/>
          <w:divBdr>
            <w:top w:val="none" w:sz="0" w:space="0" w:color="auto"/>
            <w:left w:val="none" w:sz="0" w:space="0" w:color="auto"/>
            <w:bottom w:val="none" w:sz="0" w:space="0" w:color="auto"/>
            <w:right w:val="none" w:sz="0" w:space="0" w:color="auto"/>
          </w:divBdr>
        </w:div>
        <w:div w:id="2088650540">
          <w:marLeft w:val="0"/>
          <w:marRight w:val="0"/>
          <w:marTop w:val="0"/>
          <w:marBottom w:val="0"/>
          <w:divBdr>
            <w:top w:val="none" w:sz="0" w:space="0" w:color="auto"/>
            <w:left w:val="none" w:sz="0" w:space="0" w:color="auto"/>
            <w:bottom w:val="none" w:sz="0" w:space="0" w:color="auto"/>
            <w:right w:val="none" w:sz="0" w:space="0" w:color="auto"/>
          </w:divBdr>
        </w:div>
        <w:div w:id="2133204683">
          <w:marLeft w:val="0"/>
          <w:marRight w:val="0"/>
          <w:marTop w:val="0"/>
          <w:marBottom w:val="0"/>
          <w:divBdr>
            <w:top w:val="none" w:sz="0" w:space="0" w:color="auto"/>
            <w:left w:val="none" w:sz="0" w:space="0" w:color="auto"/>
            <w:bottom w:val="none" w:sz="0" w:space="0" w:color="auto"/>
            <w:right w:val="none" w:sz="0" w:space="0" w:color="auto"/>
          </w:divBdr>
        </w:div>
      </w:divsChild>
    </w:div>
    <w:div w:id="672608484">
      <w:bodyDiv w:val="1"/>
      <w:marLeft w:val="0"/>
      <w:marRight w:val="0"/>
      <w:marTop w:val="0"/>
      <w:marBottom w:val="0"/>
      <w:divBdr>
        <w:top w:val="none" w:sz="0" w:space="0" w:color="auto"/>
        <w:left w:val="none" w:sz="0" w:space="0" w:color="auto"/>
        <w:bottom w:val="none" w:sz="0" w:space="0" w:color="auto"/>
        <w:right w:val="none" w:sz="0" w:space="0" w:color="auto"/>
      </w:divBdr>
    </w:div>
    <w:div w:id="673067163">
      <w:bodyDiv w:val="1"/>
      <w:marLeft w:val="0"/>
      <w:marRight w:val="0"/>
      <w:marTop w:val="0"/>
      <w:marBottom w:val="0"/>
      <w:divBdr>
        <w:top w:val="none" w:sz="0" w:space="0" w:color="auto"/>
        <w:left w:val="none" w:sz="0" w:space="0" w:color="auto"/>
        <w:bottom w:val="none" w:sz="0" w:space="0" w:color="auto"/>
        <w:right w:val="none" w:sz="0" w:space="0" w:color="auto"/>
      </w:divBdr>
    </w:div>
    <w:div w:id="677125163">
      <w:bodyDiv w:val="1"/>
      <w:marLeft w:val="0"/>
      <w:marRight w:val="0"/>
      <w:marTop w:val="0"/>
      <w:marBottom w:val="0"/>
      <w:divBdr>
        <w:top w:val="none" w:sz="0" w:space="0" w:color="auto"/>
        <w:left w:val="none" w:sz="0" w:space="0" w:color="auto"/>
        <w:bottom w:val="none" w:sz="0" w:space="0" w:color="auto"/>
        <w:right w:val="none" w:sz="0" w:space="0" w:color="auto"/>
      </w:divBdr>
    </w:div>
    <w:div w:id="684598520">
      <w:bodyDiv w:val="1"/>
      <w:marLeft w:val="0"/>
      <w:marRight w:val="0"/>
      <w:marTop w:val="0"/>
      <w:marBottom w:val="0"/>
      <w:divBdr>
        <w:top w:val="none" w:sz="0" w:space="0" w:color="auto"/>
        <w:left w:val="none" w:sz="0" w:space="0" w:color="auto"/>
        <w:bottom w:val="none" w:sz="0" w:space="0" w:color="auto"/>
        <w:right w:val="none" w:sz="0" w:space="0" w:color="auto"/>
      </w:divBdr>
      <w:divsChild>
        <w:div w:id="881677077">
          <w:marLeft w:val="0"/>
          <w:marRight w:val="0"/>
          <w:marTop w:val="0"/>
          <w:marBottom w:val="0"/>
          <w:divBdr>
            <w:top w:val="none" w:sz="0" w:space="0" w:color="auto"/>
            <w:left w:val="none" w:sz="0" w:space="0" w:color="auto"/>
            <w:bottom w:val="none" w:sz="0" w:space="0" w:color="auto"/>
            <w:right w:val="none" w:sz="0" w:space="0" w:color="auto"/>
          </w:divBdr>
        </w:div>
        <w:div w:id="1473526408">
          <w:marLeft w:val="0"/>
          <w:marRight w:val="0"/>
          <w:marTop w:val="0"/>
          <w:marBottom w:val="0"/>
          <w:divBdr>
            <w:top w:val="none" w:sz="0" w:space="0" w:color="auto"/>
            <w:left w:val="none" w:sz="0" w:space="0" w:color="auto"/>
            <w:bottom w:val="none" w:sz="0" w:space="0" w:color="auto"/>
            <w:right w:val="none" w:sz="0" w:space="0" w:color="auto"/>
          </w:divBdr>
        </w:div>
        <w:div w:id="1599824225">
          <w:marLeft w:val="0"/>
          <w:marRight w:val="0"/>
          <w:marTop w:val="0"/>
          <w:marBottom w:val="0"/>
          <w:divBdr>
            <w:top w:val="none" w:sz="0" w:space="0" w:color="auto"/>
            <w:left w:val="none" w:sz="0" w:space="0" w:color="auto"/>
            <w:bottom w:val="none" w:sz="0" w:space="0" w:color="auto"/>
            <w:right w:val="none" w:sz="0" w:space="0" w:color="auto"/>
          </w:divBdr>
        </w:div>
        <w:div w:id="1797601578">
          <w:marLeft w:val="0"/>
          <w:marRight w:val="0"/>
          <w:marTop w:val="0"/>
          <w:marBottom w:val="0"/>
          <w:divBdr>
            <w:top w:val="none" w:sz="0" w:space="0" w:color="auto"/>
            <w:left w:val="none" w:sz="0" w:space="0" w:color="auto"/>
            <w:bottom w:val="none" w:sz="0" w:space="0" w:color="auto"/>
            <w:right w:val="none" w:sz="0" w:space="0" w:color="auto"/>
          </w:divBdr>
        </w:div>
        <w:div w:id="2106799786">
          <w:marLeft w:val="0"/>
          <w:marRight w:val="0"/>
          <w:marTop w:val="0"/>
          <w:marBottom w:val="0"/>
          <w:divBdr>
            <w:top w:val="none" w:sz="0" w:space="0" w:color="auto"/>
            <w:left w:val="none" w:sz="0" w:space="0" w:color="auto"/>
            <w:bottom w:val="none" w:sz="0" w:space="0" w:color="auto"/>
            <w:right w:val="none" w:sz="0" w:space="0" w:color="auto"/>
          </w:divBdr>
        </w:div>
      </w:divsChild>
    </w:div>
    <w:div w:id="686714193">
      <w:bodyDiv w:val="1"/>
      <w:marLeft w:val="0"/>
      <w:marRight w:val="0"/>
      <w:marTop w:val="0"/>
      <w:marBottom w:val="0"/>
      <w:divBdr>
        <w:top w:val="none" w:sz="0" w:space="0" w:color="auto"/>
        <w:left w:val="none" w:sz="0" w:space="0" w:color="auto"/>
        <w:bottom w:val="none" w:sz="0" w:space="0" w:color="auto"/>
        <w:right w:val="none" w:sz="0" w:space="0" w:color="auto"/>
      </w:divBdr>
    </w:div>
    <w:div w:id="688606612">
      <w:bodyDiv w:val="1"/>
      <w:marLeft w:val="0"/>
      <w:marRight w:val="0"/>
      <w:marTop w:val="0"/>
      <w:marBottom w:val="0"/>
      <w:divBdr>
        <w:top w:val="none" w:sz="0" w:space="0" w:color="auto"/>
        <w:left w:val="none" w:sz="0" w:space="0" w:color="auto"/>
        <w:bottom w:val="none" w:sz="0" w:space="0" w:color="auto"/>
        <w:right w:val="none" w:sz="0" w:space="0" w:color="auto"/>
      </w:divBdr>
    </w:div>
    <w:div w:id="690225987">
      <w:bodyDiv w:val="1"/>
      <w:marLeft w:val="0"/>
      <w:marRight w:val="0"/>
      <w:marTop w:val="0"/>
      <w:marBottom w:val="0"/>
      <w:divBdr>
        <w:top w:val="none" w:sz="0" w:space="0" w:color="auto"/>
        <w:left w:val="none" w:sz="0" w:space="0" w:color="auto"/>
        <w:bottom w:val="none" w:sz="0" w:space="0" w:color="auto"/>
        <w:right w:val="none" w:sz="0" w:space="0" w:color="auto"/>
      </w:divBdr>
    </w:div>
    <w:div w:id="706099361">
      <w:bodyDiv w:val="1"/>
      <w:marLeft w:val="0"/>
      <w:marRight w:val="0"/>
      <w:marTop w:val="0"/>
      <w:marBottom w:val="0"/>
      <w:divBdr>
        <w:top w:val="none" w:sz="0" w:space="0" w:color="auto"/>
        <w:left w:val="none" w:sz="0" w:space="0" w:color="auto"/>
        <w:bottom w:val="none" w:sz="0" w:space="0" w:color="auto"/>
        <w:right w:val="none" w:sz="0" w:space="0" w:color="auto"/>
      </w:divBdr>
    </w:div>
    <w:div w:id="714156377">
      <w:bodyDiv w:val="1"/>
      <w:marLeft w:val="0"/>
      <w:marRight w:val="0"/>
      <w:marTop w:val="0"/>
      <w:marBottom w:val="0"/>
      <w:divBdr>
        <w:top w:val="none" w:sz="0" w:space="0" w:color="auto"/>
        <w:left w:val="none" w:sz="0" w:space="0" w:color="auto"/>
        <w:bottom w:val="none" w:sz="0" w:space="0" w:color="auto"/>
        <w:right w:val="none" w:sz="0" w:space="0" w:color="auto"/>
      </w:divBdr>
    </w:div>
    <w:div w:id="720514929">
      <w:bodyDiv w:val="1"/>
      <w:marLeft w:val="0"/>
      <w:marRight w:val="0"/>
      <w:marTop w:val="0"/>
      <w:marBottom w:val="0"/>
      <w:divBdr>
        <w:top w:val="none" w:sz="0" w:space="0" w:color="auto"/>
        <w:left w:val="none" w:sz="0" w:space="0" w:color="auto"/>
        <w:bottom w:val="none" w:sz="0" w:space="0" w:color="auto"/>
        <w:right w:val="none" w:sz="0" w:space="0" w:color="auto"/>
      </w:divBdr>
    </w:div>
    <w:div w:id="723069413">
      <w:bodyDiv w:val="1"/>
      <w:marLeft w:val="0"/>
      <w:marRight w:val="0"/>
      <w:marTop w:val="0"/>
      <w:marBottom w:val="0"/>
      <w:divBdr>
        <w:top w:val="none" w:sz="0" w:space="0" w:color="auto"/>
        <w:left w:val="none" w:sz="0" w:space="0" w:color="auto"/>
        <w:bottom w:val="none" w:sz="0" w:space="0" w:color="auto"/>
        <w:right w:val="none" w:sz="0" w:space="0" w:color="auto"/>
      </w:divBdr>
    </w:div>
    <w:div w:id="723523588">
      <w:bodyDiv w:val="1"/>
      <w:marLeft w:val="0"/>
      <w:marRight w:val="0"/>
      <w:marTop w:val="0"/>
      <w:marBottom w:val="0"/>
      <w:divBdr>
        <w:top w:val="none" w:sz="0" w:space="0" w:color="auto"/>
        <w:left w:val="none" w:sz="0" w:space="0" w:color="auto"/>
        <w:bottom w:val="none" w:sz="0" w:space="0" w:color="auto"/>
        <w:right w:val="none" w:sz="0" w:space="0" w:color="auto"/>
      </w:divBdr>
    </w:div>
    <w:div w:id="727798758">
      <w:bodyDiv w:val="1"/>
      <w:marLeft w:val="0"/>
      <w:marRight w:val="0"/>
      <w:marTop w:val="0"/>
      <w:marBottom w:val="0"/>
      <w:divBdr>
        <w:top w:val="none" w:sz="0" w:space="0" w:color="auto"/>
        <w:left w:val="none" w:sz="0" w:space="0" w:color="auto"/>
        <w:bottom w:val="none" w:sz="0" w:space="0" w:color="auto"/>
        <w:right w:val="none" w:sz="0" w:space="0" w:color="auto"/>
      </w:divBdr>
    </w:div>
    <w:div w:id="728696649">
      <w:bodyDiv w:val="1"/>
      <w:marLeft w:val="0"/>
      <w:marRight w:val="0"/>
      <w:marTop w:val="0"/>
      <w:marBottom w:val="0"/>
      <w:divBdr>
        <w:top w:val="none" w:sz="0" w:space="0" w:color="auto"/>
        <w:left w:val="none" w:sz="0" w:space="0" w:color="auto"/>
        <w:bottom w:val="none" w:sz="0" w:space="0" w:color="auto"/>
        <w:right w:val="none" w:sz="0" w:space="0" w:color="auto"/>
      </w:divBdr>
    </w:div>
    <w:div w:id="742028665">
      <w:bodyDiv w:val="1"/>
      <w:marLeft w:val="0"/>
      <w:marRight w:val="0"/>
      <w:marTop w:val="0"/>
      <w:marBottom w:val="0"/>
      <w:divBdr>
        <w:top w:val="none" w:sz="0" w:space="0" w:color="auto"/>
        <w:left w:val="none" w:sz="0" w:space="0" w:color="auto"/>
        <w:bottom w:val="none" w:sz="0" w:space="0" w:color="auto"/>
        <w:right w:val="none" w:sz="0" w:space="0" w:color="auto"/>
      </w:divBdr>
    </w:div>
    <w:div w:id="754203122">
      <w:bodyDiv w:val="1"/>
      <w:marLeft w:val="0"/>
      <w:marRight w:val="0"/>
      <w:marTop w:val="0"/>
      <w:marBottom w:val="0"/>
      <w:divBdr>
        <w:top w:val="none" w:sz="0" w:space="0" w:color="auto"/>
        <w:left w:val="none" w:sz="0" w:space="0" w:color="auto"/>
        <w:bottom w:val="none" w:sz="0" w:space="0" w:color="auto"/>
        <w:right w:val="none" w:sz="0" w:space="0" w:color="auto"/>
      </w:divBdr>
    </w:div>
    <w:div w:id="759721710">
      <w:bodyDiv w:val="1"/>
      <w:marLeft w:val="0"/>
      <w:marRight w:val="0"/>
      <w:marTop w:val="0"/>
      <w:marBottom w:val="0"/>
      <w:divBdr>
        <w:top w:val="none" w:sz="0" w:space="0" w:color="auto"/>
        <w:left w:val="none" w:sz="0" w:space="0" w:color="auto"/>
        <w:bottom w:val="none" w:sz="0" w:space="0" w:color="auto"/>
        <w:right w:val="none" w:sz="0" w:space="0" w:color="auto"/>
      </w:divBdr>
    </w:div>
    <w:div w:id="764155894">
      <w:bodyDiv w:val="1"/>
      <w:marLeft w:val="0"/>
      <w:marRight w:val="0"/>
      <w:marTop w:val="0"/>
      <w:marBottom w:val="0"/>
      <w:divBdr>
        <w:top w:val="none" w:sz="0" w:space="0" w:color="auto"/>
        <w:left w:val="none" w:sz="0" w:space="0" w:color="auto"/>
        <w:bottom w:val="none" w:sz="0" w:space="0" w:color="auto"/>
        <w:right w:val="none" w:sz="0" w:space="0" w:color="auto"/>
      </w:divBdr>
    </w:div>
    <w:div w:id="765417521">
      <w:bodyDiv w:val="1"/>
      <w:marLeft w:val="0"/>
      <w:marRight w:val="0"/>
      <w:marTop w:val="0"/>
      <w:marBottom w:val="0"/>
      <w:divBdr>
        <w:top w:val="none" w:sz="0" w:space="0" w:color="auto"/>
        <w:left w:val="none" w:sz="0" w:space="0" w:color="auto"/>
        <w:bottom w:val="none" w:sz="0" w:space="0" w:color="auto"/>
        <w:right w:val="none" w:sz="0" w:space="0" w:color="auto"/>
      </w:divBdr>
      <w:divsChild>
        <w:div w:id="134611172">
          <w:marLeft w:val="0"/>
          <w:marRight w:val="0"/>
          <w:marTop w:val="0"/>
          <w:marBottom w:val="0"/>
          <w:divBdr>
            <w:top w:val="none" w:sz="0" w:space="0" w:color="auto"/>
            <w:left w:val="none" w:sz="0" w:space="0" w:color="auto"/>
            <w:bottom w:val="none" w:sz="0" w:space="0" w:color="auto"/>
            <w:right w:val="none" w:sz="0" w:space="0" w:color="auto"/>
          </w:divBdr>
        </w:div>
      </w:divsChild>
    </w:div>
    <w:div w:id="766847058">
      <w:bodyDiv w:val="1"/>
      <w:marLeft w:val="0"/>
      <w:marRight w:val="0"/>
      <w:marTop w:val="0"/>
      <w:marBottom w:val="0"/>
      <w:divBdr>
        <w:top w:val="none" w:sz="0" w:space="0" w:color="auto"/>
        <w:left w:val="none" w:sz="0" w:space="0" w:color="auto"/>
        <w:bottom w:val="none" w:sz="0" w:space="0" w:color="auto"/>
        <w:right w:val="none" w:sz="0" w:space="0" w:color="auto"/>
      </w:divBdr>
    </w:div>
    <w:div w:id="769010014">
      <w:bodyDiv w:val="1"/>
      <w:marLeft w:val="0"/>
      <w:marRight w:val="0"/>
      <w:marTop w:val="0"/>
      <w:marBottom w:val="0"/>
      <w:divBdr>
        <w:top w:val="none" w:sz="0" w:space="0" w:color="auto"/>
        <w:left w:val="none" w:sz="0" w:space="0" w:color="auto"/>
        <w:bottom w:val="none" w:sz="0" w:space="0" w:color="auto"/>
        <w:right w:val="none" w:sz="0" w:space="0" w:color="auto"/>
      </w:divBdr>
    </w:div>
    <w:div w:id="771361112">
      <w:bodyDiv w:val="1"/>
      <w:marLeft w:val="0"/>
      <w:marRight w:val="0"/>
      <w:marTop w:val="0"/>
      <w:marBottom w:val="0"/>
      <w:divBdr>
        <w:top w:val="none" w:sz="0" w:space="0" w:color="auto"/>
        <w:left w:val="none" w:sz="0" w:space="0" w:color="auto"/>
        <w:bottom w:val="none" w:sz="0" w:space="0" w:color="auto"/>
        <w:right w:val="none" w:sz="0" w:space="0" w:color="auto"/>
      </w:divBdr>
    </w:div>
    <w:div w:id="776485376">
      <w:bodyDiv w:val="1"/>
      <w:marLeft w:val="0"/>
      <w:marRight w:val="0"/>
      <w:marTop w:val="0"/>
      <w:marBottom w:val="0"/>
      <w:divBdr>
        <w:top w:val="none" w:sz="0" w:space="0" w:color="auto"/>
        <w:left w:val="none" w:sz="0" w:space="0" w:color="auto"/>
        <w:bottom w:val="none" w:sz="0" w:space="0" w:color="auto"/>
        <w:right w:val="none" w:sz="0" w:space="0" w:color="auto"/>
      </w:divBdr>
    </w:div>
    <w:div w:id="791290558">
      <w:bodyDiv w:val="1"/>
      <w:marLeft w:val="0"/>
      <w:marRight w:val="0"/>
      <w:marTop w:val="0"/>
      <w:marBottom w:val="0"/>
      <w:divBdr>
        <w:top w:val="none" w:sz="0" w:space="0" w:color="auto"/>
        <w:left w:val="none" w:sz="0" w:space="0" w:color="auto"/>
        <w:bottom w:val="none" w:sz="0" w:space="0" w:color="auto"/>
        <w:right w:val="none" w:sz="0" w:space="0" w:color="auto"/>
      </w:divBdr>
    </w:div>
    <w:div w:id="791360862">
      <w:bodyDiv w:val="1"/>
      <w:marLeft w:val="0"/>
      <w:marRight w:val="0"/>
      <w:marTop w:val="0"/>
      <w:marBottom w:val="0"/>
      <w:divBdr>
        <w:top w:val="none" w:sz="0" w:space="0" w:color="auto"/>
        <w:left w:val="none" w:sz="0" w:space="0" w:color="auto"/>
        <w:bottom w:val="none" w:sz="0" w:space="0" w:color="auto"/>
        <w:right w:val="none" w:sz="0" w:space="0" w:color="auto"/>
      </w:divBdr>
    </w:div>
    <w:div w:id="793838645">
      <w:bodyDiv w:val="1"/>
      <w:marLeft w:val="0"/>
      <w:marRight w:val="0"/>
      <w:marTop w:val="0"/>
      <w:marBottom w:val="0"/>
      <w:divBdr>
        <w:top w:val="none" w:sz="0" w:space="0" w:color="auto"/>
        <w:left w:val="none" w:sz="0" w:space="0" w:color="auto"/>
        <w:bottom w:val="none" w:sz="0" w:space="0" w:color="auto"/>
        <w:right w:val="none" w:sz="0" w:space="0" w:color="auto"/>
      </w:divBdr>
    </w:div>
    <w:div w:id="793988995">
      <w:bodyDiv w:val="1"/>
      <w:marLeft w:val="0"/>
      <w:marRight w:val="0"/>
      <w:marTop w:val="0"/>
      <w:marBottom w:val="0"/>
      <w:divBdr>
        <w:top w:val="none" w:sz="0" w:space="0" w:color="auto"/>
        <w:left w:val="none" w:sz="0" w:space="0" w:color="auto"/>
        <w:bottom w:val="none" w:sz="0" w:space="0" w:color="auto"/>
        <w:right w:val="none" w:sz="0" w:space="0" w:color="auto"/>
      </w:divBdr>
    </w:div>
    <w:div w:id="794911887">
      <w:bodyDiv w:val="1"/>
      <w:marLeft w:val="0"/>
      <w:marRight w:val="0"/>
      <w:marTop w:val="0"/>
      <w:marBottom w:val="0"/>
      <w:divBdr>
        <w:top w:val="none" w:sz="0" w:space="0" w:color="auto"/>
        <w:left w:val="none" w:sz="0" w:space="0" w:color="auto"/>
        <w:bottom w:val="none" w:sz="0" w:space="0" w:color="auto"/>
        <w:right w:val="none" w:sz="0" w:space="0" w:color="auto"/>
      </w:divBdr>
    </w:div>
    <w:div w:id="798912291">
      <w:bodyDiv w:val="1"/>
      <w:marLeft w:val="0"/>
      <w:marRight w:val="0"/>
      <w:marTop w:val="0"/>
      <w:marBottom w:val="0"/>
      <w:divBdr>
        <w:top w:val="none" w:sz="0" w:space="0" w:color="auto"/>
        <w:left w:val="none" w:sz="0" w:space="0" w:color="auto"/>
        <w:bottom w:val="none" w:sz="0" w:space="0" w:color="auto"/>
        <w:right w:val="none" w:sz="0" w:space="0" w:color="auto"/>
      </w:divBdr>
    </w:div>
    <w:div w:id="809054015">
      <w:bodyDiv w:val="1"/>
      <w:marLeft w:val="0"/>
      <w:marRight w:val="0"/>
      <w:marTop w:val="0"/>
      <w:marBottom w:val="0"/>
      <w:divBdr>
        <w:top w:val="none" w:sz="0" w:space="0" w:color="auto"/>
        <w:left w:val="none" w:sz="0" w:space="0" w:color="auto"/>
        <w:bottom w:val="none" w:sz="0" w:space="0" w:color="auto"/>
        <w:right w:val="none" w:sz="0" w:space="0" w:color="auto"/>
      </w:divBdr>
    </w:div>
    <w:div w:id="810369624">
      <w:bodyDiv w:val="1"/>
      <w:marLeft w:val="0"/>
      <w:marRight w:val="0"/>
      <w:marTop w:val="0"/>
      <w:marBottom w:val="0"/>
      <w:divBdr>
        <w:top w:val="none" w:sz="0" w:space="0" w:color="auto"/>
        <w:left w:val="none" w:sz="0" w:space="0" w:color="auto"/>
        <w:bottom w:val="none" w:sz="0" w:space="0" w:color="auto"/>
        <w:right w:val="none" w:sz="0" w:space="0" w:color="auto"/>
      </w:divBdr>
    </w:div>
    <w:div w:id="817460700">
      <w:bodyDiv w:val="1"/>
      <w:marLeft w:val="0"/>
      <w:marRight w:val="0"/>
      <w:marTop w:val="0"/>
      <w:marBottom w:val="0"/>
      <w:divBdr>
        <w:top w:val="none" w:sz="0" w:space="0" w:color="auto"/>
        <w:left w:val="none" w:sz="0" w:space="0" w:color="auto"/>
        <w:bottom w:val="none" w:sz="0" w:space="0" w:color="auto"/>
        <w:right w:val="none" w:sz="0" w:space="0" w:color="auto"/>
      </w:divBdr>
    </w:div>
    <w:div w:id="820970387">
      <w:bodyDiv w:val="1"/>
      <w:marLeft w:val="0"/>
      <w:marRight w:val="0"/>
      <w:marTop w:val="0"/>
      <w:marBottom w:val="0"/>
      <w:divBdr>
        <w:top w:val="none" w:sz="0" w:space="0" w:color="auto"/>
        <w:left w:val="none" w:sz="0" w:space="0" w:color="auto"/>
        <w:bottom w:val="none" w:sz="0" w:space="0" w:color="auto"/>
        <w:right w:val="none" w:sz="0" w:space="0" w:color="auto"/>
      </w:divBdr>
    </w:div>
    <w:div w:id="829642128">
      <w:bodyDiv w:val="1"/>
      <w:marLeft w:val="0"/>
      <w:marRight w:val="0"/>
      <w:marTop w:val="0"/>
      <w:marBottom w:val="0"/>
      <w:divBdr>
        <w:top w:val="none" w:sz="0" w:space="0" w:color="auto"/>
        <w:left w:val="none" w:sz="0" w:space="0" w:color="auto"/>
        <w:bottom w:val="none" w:sz="0" w:space="0" w:color="auto"/>
        <w:right w:val="none" w:sz="0" w:space="0" w:color="auto"/>
      </w:divBdr>
    </w:div>
    <w:div w:id="835729992">
      <w:bodyDiv w:val="1"/>
      <w:marLeft w:val="0"/>
      <w:marRight w:val="0"/>
      <w:marTop w:val="0"/>
      <w:marBottom w:val="0"/>
      <w:divBdr>
        <w:top w:val="none" w:sz="0" w:space="0" w:color="auto"/>
        <w:left w:val="none" w:sz="0" w:space="0" w:color="auto"/>
        <w:bottom w:val="none" w:sz="0" w:space="0" w:color="auto"/>
        <w:right w:val="none" w:sz="0" w:space="0" w:color="auto"/>
      </w:divBdr>
    </w:div>
    <w:div w:id="841700183">
      <w:bodyDiv w:val="1"/>
      <w:marLeft w:val="0"/>
      <w:marRight w:val="0"/>
      <w:marTop w:val="0"/>
      <w:marBottom w:val="0"/>
      <w:divBdr>
        <w:top w:val="none" w:sz="0" w:space="0" w:color="auto"/>
        <w:left w:val="none" w:sz="0" w:space="0" w:color="auto"/>
        <w:bottom w:val="none" w:sz="0" w:space="0" w:color="auto"/>
        <w:right w:val="none" w:sz="0" w:space="0" w:color="auto"/>
      </w:divBdr>
    </w:div>
    <w:div w:id="847407990">
      <w:bodyDiv w:val="1"/>
      <w:marLeft w:val="0"/>
      <w:marRight w:val="0"/>
      <w:marTop w:val="0"/>
      <w:marBottom w:val="0"/>
      <w:divBdr>
        <w:top w:val="none" w:sz="0" w:space="0" w:color="auto"/>
        <w:left w:val="none" w:sz="0" w:space="0" w:color="auto"/>
        <w:bottom w:val="none" w:sz="0" w:space="0" w:color="auto"/>
        <w:right w:val="none" w:sz="0" w:space="0" w:color="auto"/>
      </w:divBdr>
    </w:div>
    <w:div w:id="847870171">
      <w:bodyDiv w:val="1"/>
      <w:marLeft w:val="0"/>
      <w:marRight w:val="0"/>
      <w:marTop w:val="0"/>
      <w:marBottom w:val="0"/>
      <w:divBdr>
        <w:top w:val="none" w:sz="0" w:space="0" w:color="auto"/>
        <w:left w:val="none" w:sz="0" w:space="0" w:color="auto"/>
        <w:bottom w:val="none" w:sz="0" w:space="0" w:color="auto"/>
        <w:right w:val="none" w:sz="0" w:space="0" w:color="auto"/>
      </w:divBdr>
    </w:div>
    <w:div w:id="848985974">
      <w:bodyDiv w:val="1"/>
      <w:marLeft w:val="0"/>
      <w:marRight w:val="0"/>
      <w:marTop w:val="0"/>
      <w:marBottom w:val="0"/>
      <w:divBdr>
        <w:top w:val="none" w:sz="0" w:space="0" w:color="auto"/>
        <w:left w:val="none" w:sz="0" w:space="0" w:color="auto"/>
        <w:bottom w:val="none" w:sz="0" w:space="0" w:color="auto"/>
        <w:right w:val="none" w:sz="0" w:space="0" w:color="auto"/>
      </w:divBdr>
    </w:div>
    <w:div w:id="855462599">
      <w:bodyDiv w:val="1"/>
      <w:marLeft w:val="0"/>
      <w:marRight w:val="0"/>
      <w:marTop w:val="0"/>
      <w:marBottom w:val="0"/>
      <w:divBdr>
        <w:top w:val="none" w:sz="0" w:space="0" w:color="auto"/>
        <w:left w:val="none" w:sz="0" w:space="0" w:color="auto"/>
        <w:bottom w:val="none" w:sz="0" w:space="0" w:color="auto"/>
        <w:right w:val="none" w:sz="0" w:space="0" w:color="auto"/>
      </w:divBdr>
    </w:div>
    <w:div w:id="855848332">
      <w:bodyDiv w:val="1"/>
      <w:marLeft w:val="0"/>
      <w:marRight w:val="0"/>
      <w:marTop w:val="0"/>
      <w:marBottom w:val="0"/>
      <w:divBdr>
        <w:top w:val="none" w:sz="0" w:space="0" w:color="auto"/>
        <w:left w:val="none" w:sz="0" w:space="0" w:color="auto"/>
        <w:bottom w:val="none" w:sz="0" w:space="0" w:color="auto"/>
        <w:right w:val="none" w:sz="0" w:space="0" w:color="auto"/>
      </w:divBdr>
    </w:div>
    <w:div w:id="863059960">
      <w:bodyDiv w:val="1"/>
      <w:marLeft w:val="0"/>
      <w:marRight w:val="0"/>
      <w:marTop w:val="0"/>
      <w:marBottom w:val="0"/>
      <w:divBdr>
        <w:top w:val="none" w:sz="0" w:space="0" w:color="auto"/>
        <w:left w:val="none" w:sz="0" w:space="0" w:color="auto"/>
        <w:bottom w:val="none" w:sz="0" w:space="0" w:color="auto"/>
        <w:right w:val="none" w:sz="0" w:space="0" w:color="auto"/>
      </w:divBdr>
    </w:div>
    <w:div w:id="863203322">
      <w:bodyDiv w:val="1"/>
      <w:marLeft w:val="0"/>
      <w:marRight w:val="0"/>
      <w:marTop w:val="0"/>
      <w:marBottom w:val="0"/>
      <w:divBdr>
        <w:top w:val="none" w:sz="0" w:space="0" w:color="auto"/>
        <w:left w:val="none" w:sz="0" w:space="0" w:color="auto"/>
        <w:bottom w:val="none" w:sz="0" w:space="0" w:color="auto"/>
        <w:right w:val="none" w:sz="0" w:space="0" w:color="auto"/>
      </w:divBdr>
    </w:div>
    <w:div w:id="872036218">
      <w:bodyDiv w:val="1"/>
      <w:marLeft w:val="0"/>
      <w:marRight w:val="0"/>
      <w:marTop w:val="0"/>
      <w:marBottom w:val="0"/>
      <w:divBdr>
        <w:top w:val="none" w:sz="0" w:space="0" w:color="auto"/>
        <w:left w:val="none" w:sz="0" w:space="0" w:color="auto"/>
        <w:bottom w:val="none" w:sz="0" w:space="0" w:color="auto"/>
        <w:right w:val="none" w:sz="0" w:space="0" w:color="auto"/>
      </w:divBdr>
    </w:div>
    <w:div w:id="874855072">
      <w:bodyDiv w:val="1"/>
      <w:marLeft w:val="0"/>
      <w:marRight w:val="0"/>
      <w:marTop w:val="0"/>
      <w:marBottom w:val="0"/>
      <w:divBdr>
        <w:top w:val="none" w:sz="0" w:space="0" w:color="auto"/>
        <w:left w:val="none" w:sz="0" w:space="0" w:color="auto"/>
        <w:bottom w:val="none" w:sz="0" w:space="0" w:color="auto"/>
        <w:right w:val="none" w:sz="0" w:space="0" w:color="auto"/>
      </w:divBdr>
    </w:div>
    <w:div w:id="885486609">
      <w:bodyDiv w:val="1"/>
      <w:marLeft w:val="0"/>
      <w:marRight w:val="0"/>
      <w:marTop w:val="0"/>
      <w:marBottom w:val="0"/>
      <w:divBdr>
        <w:top w:val="none" w:sz="0" w:space="0" w:color="auto"/>
        <w:left w:val="none" w:sz="0" w:space="0" w:color="auto"/>
        <w:bottom w:val="none" w:sz="0" w:space="0" w:color="auto"/>
        <w:right w:val="none" w:sz="0" w:space="0" w:color="auto"/>
      </w:divBdr>
    </w:div>
    <w:div w:id="886262890">
      <w:bodyDiv w:val="1"/>
      <w:marLeft w:val="0"/>
      <w:marRight w:val="0"/>
      <w:marTop w:val="0"/>
      <w:marBottom w:val="0"/>
      <w:divBdr>
        <w:top w:val="none" w:sz="0" w:space="0" w:color="auto"/>
        <w:left w:val="none" w:sz="0" w:space="0" w:color="auto"/>
        <w:bottom w:val="none" w:sz="0" w:space="0" w:color="auto"/>
        <w:right w:val="none" w:sz="0" w:space="0" w:color="auto"/>
      </w:divBdr>
    </w:div>
    <w:div w:id="887573372">
      <w:bodyDiv w:val="1"/>
      <w:marLeft w:val="0"/>
      <w:marRight w:val="0"/>
      <w:marTop w:val="0"/>
      <w:marBottom w:val="0"/>
      <w:divBdr>
        <w:top w:val="none" w:sz="0" w:space="0" w:color="auto"/>
        <w:left w:val="none" w:sz="0" w:space="0" w:color="auto"/>
        <w:bottom w:val="none" w:sz="0" w:space="0" w:color="auto"/>
        <w:right w:val="none" w:sz="0" w:space="0" w:color="auto"/>
      </w:divBdr>
    </w:div>
    <w:div w:id="909854342">
      <w:bodyDiv w:val="1"/>
      <w:marLeft w:val="0"/>
      <w:marRight w:val="0"/>
      <w:marTop w:val="0"/>
      <w:marBottom w:val="0"/>
      <w:divBdr>
        <w:top w:val="none" w:sz="0" w:space="0" w:color="auto"/>
        <w:left w:val="none" w:sz="0" w:space="0" w:color="auto"/>
        <w:bottom w:val="none" w:sz="0" w:space="0" w:color="auto"/>
        <w:right w:val="none" w:sz="0" w:space="0" w:color="auto"/>
      </w:divBdr>
    </w:div>
    <w:div w:id="910503896">
      <w:bodyDiv w:val="1"/>
      <w:marLeft w:val="0"/>
      <w:marRight w:val="0"/>
      <w:marTop w:val="0"/>
      <w:marBottom w:val="0"/>
      <w:divBdr>
        <w:top w:val="none" w:sz="0" w:space="0" w:color="auto"/>
        <w:left w:val="none" w:sz="0" w:space="0" w:color="auto"/>
        <w:bottom w:val="none" w:sz="0" w:space="0" w:color="auto"/>
        <w:right w:val="none" w:sz="0" w:space="0" w:color="auto"/>
      </w:divBdr>
    </w:div>
    <w:div w:id="925303598">
      <w:bodyDiv w:val="1"/>
      <w:marLeft w:val="0"/>
      <w:marRight w:val="0"/>
      <w:marTop w:val="0"/>
      <w:marBottom w:val="0"/>
      <w:divBdr>
        <w:top w:val="none" w:sz="0" w:space="0" w:color="auto"/>
        <w:left w:val="none" w:sz="0" w:space="0" w:color="auto"/>
        <w:bottom w:val="none" w:sz="0" w:space="0" w:color="auto"/>
        <w:right w:val="none" w:sz="0" w:space="0" w:color="auto"/>
      </w:divBdr>
    </w:div>
    <w:div w:id="929199746">
      <w:bodyDiv w:val="1"/>
      <w:marLeft w:val="0"/>
      <w:marRight w:val="0"/>
      <w:marTop w:val="0"/>
      <w:marBottom w:val="0"/>
      <w:divBdr>
        <w:top w:val="none" w:sz="0" w:space="0" w:color="auto"/>
        <w:left w:val="none" w:sz="0" w:space="0" w:color="auto"/>
        <w:bottom w:val="none" w:sz="0" w:space="0" w:color="auto"/>
        <w:right w:val="none" w:sz="0" w:space="0" w:color="auto"/>
      </w:divBdr>
    </w:div>
    <w:div w:id="935283487">
      <w:bodyDiv w:val="1"/>
      <w:marLeft w:val="0"/>
      <w:marRight w:val="0"/>
      <w:marTop w:val="0"/>
      <w:marBottom w:val="0"/>
      <w:divBdr>
        <w:top w:val="none" w:sz="0" w:space="0" w:color="auto"/>
        <w:left w:val="none" w:sz="0" w:space="0" w:color="auto"/>
        <w:bottom w:val="none" w:sz="0" w:space="0" w:color="auto"/>
        <w:right w:val="none" w:sz="0" w:space="0" w:color="auto"/>
      </w:divBdr>
    </w:div>
    <w:div w:id="937641926">
      <w:bodyDiv w:val="1"/>
      <w:marLeft w:val="0"/>
      <w:marRight w:val="0"/>
      <w:marTop w:val="0"/>
      <w:marBottom w:val="0"/>
      <w:divBdr>
        <w:top w:val="none" w:sz="0" w:space="0" w:color="auto"/>
        <w:left w:val="none" w:sz="0" w:space="0" w:color="auto"/>
        <w:bottom w:val="none" w:sz="0" w:space="0" w:color="auto"/>
        <w:right w:val="none" w:sz="0" w:space="0" w:color="auto"/>
      </w:divBdr>
      <w:divsChild>
        <w:div w:id="73667616">
          <w:marLeft w:val="0"/>
          <w:marRight w:val="0"/>
          <w:marTop w:val="0"/>
          <w:marBottom w:val="0"/>
          <w:divBdr>
            <w:top w:val="none" w:sz="0" w:space="0" w:color="auto"/>
            <w:left w:val="none" w:sz="0" w:space="0" w:color="auto"/>
            <w:bottom w:val="none" w:sz="0" w:space="0" w:color="auto"/>
            <w:right w:val="none" w:sz="0" w:space="0" w:color="auto"/>
          </w:divBdr>
        </w:div>
        <w:div w:id="492139941">
          <w:marLeft w:val="0"/>
          <w:marRight w:val="0"/>
          <w:marTop w:val="0"/>
          <w:marBottom w:val="0"/>
          <w:divBdr>
            <w:top w:val="none" w:sz="0" w:space="0" w:color="auto"/>
            <w:left w:val="none" w:sz="0" w:space="0" w:color="auto"/>
            <w:bottom w:val="none" w:sz="0" w:space="0" w:color="auto"/>
            <w:right w:val="none" w:sz="0" w:space="0" w:color="auto"/>
          </w:divBdr>
        </w:div>
        <w:div w:id="526874979">
          <w:marLeft w:val="0"/>
          <w:marRight w:val="0"/>
          <w:marTop w:val="0"/>
          <w:marBottom w:val="0"/>
          <w:divBdr>
            <w:top w:val="none" w:sz="0" w:space="0" w:color="auto"/>
            <w:left w:val="none" w:sz="0" w:space="0" w:color="auto"/>
            <w:bottom w:val="none" w:sz="0" w:space="0" w:color="auto"/>
            <w:right w:val="none" w:sz="0" w:space="0" w:color="auto"/>
          </w:divBdr>
        </w:div>
        <w:div w:id="809060842">
          <w:marLeft w:val="0"/>
          <w:marRight w:val="0"/>
          <w:marTop w:val="0"/>
          <w:marBottom w:val="0"/>
          <w:divBdr>
            <w:top w:val="none" w:sz="0" w:space="0" w:color="auto"/>
            <w:left w:val="none" w:sz="0" w:space="0" w:color="auto"/>
            <w:bottom w:val="none" w:sz="0" w:space="0" w:color="auto"/>
            <w:right w:val="none" w:sz="0" w:space="0" w:color="auto"/>
          </w:divBdr>
        </w:div>
        <w:div w:id="1130627949">
          <w:marLeft w:val="0"/>
          <w:marRight w:val="0"/>
          <w:marTop w:val="0"/>
          <w:marBottom w:val="0"/>
          <w:divBdr>
            <w:top w:val="none" w:sz="0" w:space="0" w:color="auto"/>
            <w:left w:val="none" w:sz="0" w:space="0" w:color="auto"/>
            <w:bottom w:val="none" w:sz="0" w:space="0" w:color="auto"/>
            <w:right w:val="none" w:sz="0" w:space="0" w:color="auto"/>
          </w:divBdr>
        </w:div>
        <w:div w:id="1136340909">
          <w:marLeft w:val="0"/>
          <w:marRight w:val="0"/>
          <w:marTop w:val="0"/>
          <w:marBottom w:val="0"/>
          <w:divBdr>
            <w:top w:val="none" w:sz="0" w:space="0" w:color="auto"/>
            <w:left w:val="none" w:sz="0" w:space="0" w:color="auto"/>
            <w:bottom w:val="none" w:sz="0" w:space="0" w:color="auto"/>
            <w:right w:val="none" w:sz="0" w:space="0" w:color="auto"/>
          </w:divBdr>
        </w:div>
        <w:div w:id="1625889827">
          <w:marLeft w:val="0"/>
          <w:marRight w:val="0"/>
          <w:marTop w:val="0"/>
          <w:marBottom w:val="0"/>
          <w:divBdr>
            <w:top w:val="none" w:sz="0" w:space="0" w:color="auto"/>
            <w:left w:val="none" w:sz="0" w:space="0" w:color="auto"/>
            <w:bottom w:val="none" w:sz="0" w:space="0" w:color="auto"/>
            <w:right w:val="none" w:sz="0" w:space="0" w:color="auto"/>
          </w:divBdr>
        </w:div>
        <w:div w:id="1738749450">
          <w:marLeft w:val="0"/>
          <w:marRight w:val="0"/>
          <w:marTop w:val="0"/>
          <w:marBottom w:val="0"/>
          <w:divBdr>
            <w:top w:val="none" w:sz="0" w:space="0" w:color="auto"/>
            <w:left w:val="none" w:sz="0" w:space="0" w:color="auto"/>
            <w:bottom w:val="none" w:sz="0" w:space="0" w:color="auto"/>
            <w:right w:val="none" w:sz="0" w:space="0" w:color="auto"/>
          </w:divBdr>
        </w:div>
        <w:div w:id="1918585585">
          <w:marLeft w:val="0"/>
          <w:marRight w:val="0"/>
          <w:marTop w:val="0"/>
          <w:marBottom w:val="0"/>
          <w:divBdr>
            <w:top w:val="none" w:sz="0" w:space="0" w:color="auto"/>
            <w:left w:val="none" w:sz="0" w:space="0" w:color="auto"/>
            <w:bottom w:val="none" w:sz="0" w:space="0" w:color="auto"/>
            <w:right w:val="none" w:sz="0" w:space="0" w:color="auto"/>
          </w:divBdr>
        </w:div>
        <w:div w:id="1994215544">
          <w:marLeft w:val="0"/>
          <w:marRight w:val="0"/>
          <w:marTop w:val="0"/>
          <w:marBottom w:val="0"/>
          <w:divBdr>
            <w:top w:val="none" w:sz="0" w:space="0" w:color="auto"/>
            <w:left w:val="none" w:sz="0" w:space="0" w:color="auto"/>
            <w:bottom w:val="none" w:sz="0" w:space="0" w:color="auto"/>
            <w:right w:val="none" w:sz="0" w:space="0" w:color="auto"/>
          </w:divBdr>
        </w:div>
      </w:divsChild>
    </w:div>
    <w:div w:id="949507755">
      <w:bodyDiv w:val="1"/>
      <w:marLeft w:val="0"/>
      <w:marRight w:val="0"/>
      <w:marTop w:val="0"/>
      <w:marBottom w:val="0"/>
      <w:divBdr>
        <w:top w:val="none" w:sz="0" w:space="0" w:color="auto"/>
        <w:left w:val="none" w:sz="0" w:space="0" w:color="auto"/>
        <w:bottom w:val="none" w:sz="0" w:space="0" w:color="auto"/>
        <w:right w:val="none" w:sz="0" w:space="0" w:color="auto"/>
      </w:divBdr>
    </w:div>
    <w:div w:id="957446773">
      <w:bodyDiv w:val="1"/>
      <w:marLeft w:val="0"/>
      <w:marRight w:val="0"/>
      <w:marTop w:val="0"/>
      <w:marBottom w:val="0"/>
      <w:divBdr>
        <w:top w:val="none" w:sz="0" w:space="0" w:color="auto"/>
        <w:left w:val="none" w:sz="0" w:space="0" w:color="auto"/>
        <w:bottom w:val="none" w:sz="0" w:space="0" w:color="auto"/>
        <w:right w:val="none" w:sz="0" w:space="0" w:color="auto"/>
      </w:divBdr>
    </w:div>
    <w:div w:id="974720277">
      <w:bodyDiv w:val="1"/>
      <w:marLeft w:val="0"/>
      <w:marRight w:val="0"/>
      <w:marTop w:val="0"/>
      <w:marBottom w:val="0"/>
      <w:divBdr>
        <w:top w:val="none" w:sz="0" w:space="0" w:color="auto"/>
        <w:left w:val="none" w:sz="0" w:space="0" w:color="auto"/>
        <w:bottom w:val="none" w:sz="0" w:space="0" w:color="auto"/>
        <w:right w:val="none" w:sz="0" w:space="0" w:color="auto"/>
      </w:divBdr>
    </w:div>
    <w:div w:id="977422541">
      <w:bodyDiv w:val="1"/>
      <w:marLeft w:val="0"/>
      <w:marRight w:val="0"/>
      <w:marTop w:val="0"/>
      <w:marBottom w:val="0"/>
      <w:divBdr>
        <w:top w:val="none" w:sz="0" w:space="0" w:color="auto"/>
        <w:left w:val="none" w:sz="0" w:space="0" w:color="auto"/>
        <w:bottom w:val="none" w:sz="0" w:space="0" w:color="auto"/>
        <w:right w:val="none" w:sz="0" w:space="0" w:color="auto"/>
      </w:divBdr>
    </w:div>
    <w:div w:id="979846705">
      <w:bodyDiv w:val="1"/>
      <w:marLeft w:val="0"/>
      <w:marRight w:val="0"/>
      <w:marTop w:val="0"/>
      <w:marBottom w:val="0"/>
      <w:divBdr>
        <w:top w:val="none" w:sz="0" w:space="0" w:color="auto"/>
        <w:left w:val="none" w:sz="0" w:space="0" w:color="auto"/>
        <w:bottom w:val="none" w:sz="0" w:space="0" w:color="auto"/>
        <w:right w:val="none" w:sz="0" w:space="0" w:color="auto"/>
      </w:divBdr>
    </w:div>
    <w:div w:id="980037322">
      <w:bodyDiv w:val="1"/>
      <w:marLeft w:val="0"/>
      <w:marRight w:val="0"/>
      <w:marTop w:val="0"/>
      <w:marBottom w:val="0"/>
      <w:divBdr>
        <w:top w:val="none" w:sz="0" w:space="0" w:color="auto"/>
        <w:left w:val="none" w:sz="0" w:space="0" w:color="auto"/>
        <w:bottom w:val="none" w:sz="0" w:space="0" w:color="auto"/>
        <w:right w:val="none" w:sz="0" w:space="0" w:color="auto"/>
      </w:divBdr>
    </w:div>
    <w:div w:id="980112918">
      <w:bodyDiv w:val="1"/>
      <w:marLeft w:val="0"/>
      <w:marRight w:val="0"/>
      <w:marTop w:val="0"/>
      <w:marBottom w:val="0"/>
      <w:divBdr>
        <w:top w:val="none" w:sz="0" w:space="0" w:color="auto"/>
        <w:left w:val="none" w:sz="0" w:space="0" w:color="auto"/>
        <w:bottom w:val="none" w:sz="0" w:space="0" w:color="auto"/>
        <w:right w:val="none" w:sz="0" w:space="0" w:color="auto"/>
      </w:divBdr>
    </w:div>
    <w:div w:id="980425145">
      <w:bodyDiv w:val="1"/>
      <w:marLeft w:val="0"/>
      <w:marRight w:val="0"/>
      <w:marTop w:val="0"/>
      <w:marBottom w:val="0"/>
      <w:divBdr>
        <w:top w:val="none" w:sz="0" w:space="0" w:color="auto"/>
        <w:left w:val="none" w:sz="0" w:space="0" w:color="auto"/>
        <w:bottom w:val="none" w:sz="0" w:space="0" w:color="auto"/>
        <w:right w:val="none" w:sz="0" w:space="0" w:color="auto"/>
      </w:divBdr>
    </w:div>
    <w:div w:id="982349700">
      <w:bodyDiv w:val="1"/>
      <w:marLeft w:val="0"/>
      <w:marRight w:val="0"/>
      <w:marTop w:val="0"/>
      <w:marBottom w:val="0"/>
      <w:divBdr>
        <w:top w:val="none" w:sz="0" w:space="0" w:color="auto"/>
        <w:left w:val="none" w:sz="0" w:space="0" w:color="auto"/>
        <w:bottom w:val="none" w:sz="0" w:space="0" w:color="auto"/>
        <w:right w:val="none" w:sz="0" w:space="0" w:color="auto"/>
      </w:divBdr>
    </w:div>
    <w:div w:id="986395717">
      <w:bodyDiv w:val="1"/>
      <w:marLeft w:val="0"/>
      <w:marRight w:val="0"/>
      <w:marTop w:val="0"/>
      <w:marBottom w:val="0"/>
      <w:divBdr>
        <w:top w:val="none" w:sz="0" w:space="0" w:color="auto"/>
        <w:left w:val="none" w:sz="0" w:space="0" w:color="auto"/>
        <w:bottom w:val="none" w:sz="0" w:space="0" w:color="auto"/>
        <w:right w:val="none" w:sz="0" w:space="0" w:color="auto"/>
      </w:divBdr>
    </w:div>
    <w:div w:id="986737822">
      <w:bodyDiv w:val="1"/>
      <w:marLeft w:val="0"/>
      <w:marRight w:val="0"/>
      <w:marTop w:val="0"/>
      <w:marBottom w:val="0"/>
      <w:divBdr>
        <w:top w:val="none" w:sz="0" w:space="0" w:color="auto"/>
        <w:left w:val="none" w:sz="0" w:space="0" w:color="auto"/>
        <w:bottom w:val="none" w:sz="0" w:space="0" w:color="auto"/>
        <w:right w:val="none" w:sz="0" w:space="0" w:color="auto"/>
      </w:divBdr>
    </w:div>
    <w:div w:id="992372452">
      <w:bodyDiv w:val="1"/>
      <w:marLeft w:val="0"/>
      <w:marRight w:val="0"/>
      <w:marTop w:val="0"/>
      <w:marBottom w:val="0"/>
      <w:divBdr>
        <w:top w:val="none" w:sz="0" w:space="0" w:color="auto"/>
        <w:left w:val="none" w:sz="0" w:space="0" w:color="auto"/>
        <w:bottom w:val="none" w:sz="0" w:space="0" w:color="auto"/>
        <w:right w:val="none" w:sz="0" w:space="0" w:color="auto"/>
      </w:divBdr>
    </w:div>
    <w:div w:id="994534091">
      <w:bodyDiv w:val="1"/>
      <w:marLeft w:val="0"/>
      <w:marRight w:val="0"/>
      <w:marTop w:val="0"/>
      <w:marBottom w:val="0"/>
      <w:divBdr>
        <w:top w:val="none" w:sz="0" w:space="0" w:color="auto"/>
        <w:left w:val="none" w:sz="0" w:space="0" w:color="auto"/>
        <w:bottom w:val="none" w:sz="0" w:space="0" w:color="auto"/>
        <w:right w:val="none" w:sz="0" w:space="0" w:color="auto"/>
      </w:divBdr>
      <w:divsChild>
        <w:div w:id="897209922">
          <w:marLeft w:val="0"/>
          <w:marRight w:val="0"/>
          <w:marTop w:val="0"/>
          <w:marBottom w:val="0"/>
          <w:divBdr>
            <w:top w:val="none" w:sz="0" w:space="0" w:color="auto"/>
            <w:left w:val="none" w:sz="0" w:space="0" w:color="auto"/>
            <w:bottom w:val="none" w:sz="0" w:space="0" w:color="auto"/>
            <w:right w:val="none" w:sz="0" w:space="0" w:color="auto"/>
          </w:divBdr>
        </w:div>
      </w:divsChild>
    </w:div>
    <w:div w:id="1000037353">
      <w:bodyDiv w:val="1"/>
      <w:marLeft w:val="0"/>
      <w:marRight w:val="0"/>
      <w:marTop w:val="0"/>
      <w:marBottom w:val="0"/>
      <w:divBdr>
        <w:top w:val="none" w:sz="0" w:space="0" w:color="auto"/>
        <w:left w:val="none" w:sz="0" w:space="0" w:color="auto"/>
        <w:bottom w:val="none" w:sz="0" w:space="0" w:color="auto"/>
        <w:right w:val="none" w:sz="0" w:space="0" w:color="auto"/>
      </w:divBdr>
    </w:div>
    <w:div w:id="1007367686">
      <w:bodyDiv w:val="1"/>
      <w:marLeft w:val="0"/>
      <w:marRight w:val="0"/>
      <w:marTop w:val="0"/>
      <w:marBottom w:val="0"/>
      <w:divBdr>
        <w:top w:val="none" w:sz="0" w:space="0" w:color="auto"/>
        <w:left w:val="none" w:sz="0" w:space="0" w:color="auto"/>
        <w:bottom w:val="none" w:sz="0" w:space="0" w:color="auto"/>
        <w:right w:val="none" w:sz="0" w:space="0" w:color="auto"/>
      </w:divBdr>
    </w:div>
    <w:div w:id="1008287540">
      <w:bodyDiv w:val="1"/>
      <w:marLeft w:val="0"/>
      <w:marRight w:val="0"/>
      <w:marTop w:val="0"/>
      <w:marBottom w:val="0"/>
      <w:divBdr>
        <w:top w:val="none" w:sz="0" w:space="0" w:color="auto"/>
        <w:left w:val="none" w:sz="0" w:space="0" w:color="auto"/>
        <w:bottom w:val="none" w:sz="0" w:space="0" w:color="auto"/>
        <w:right w:val="none" w:sz="0" w:space="0" w:color="auto"/>
      </w:divBdr>
    </w:div>
    <w:div w:id="1012486231">
      <w:bodyDiv w:val="1"/>
      <w:marLeft w:val="0"/>
      <w:marRight w:val="0"/>
      <w:marTop w:val="0"/>
      <w:marBottom w:val="0"/>
      <w:divBdr>
        <w:top w:val="none" w:sz="0" w:space="0" w:color="auto"/>
        <w:left w:val="none" w:sz="0" w:space="0" w:color="auto"/>
        <w:bottom w:val="none" w:sz="0" w:space="0" w:color="auto"/>
        <w:right w:val="none" w:sz="0" w:space="0" w:color="auto"/>
      </w:divBdr>
    </w:div>
    <w:div w:id="1013385324">
      <w:bodyDiv w:val="1"/>
      <w:marLeft w:val="0"/>
      <w:marRight w:val="0"/>
      <w:marTop w:val="0"/>
      <w:marBottom w:val="0"/>
      <w:divBdr>
        <w:top w:val="none" w:sz="0" w:space="0" w:color="auto"/>
        <w:left w:val="none" w:sz="0" w:space="0" w:color="auto"/>
        <w:bottom w:val="none" w:sz="0" w:space="0" w:color="auto"/>
        <w:right w:val="none" w:sz="0" w:space="0" w:color="auto"/>
      </w:divBdr>
    </w:div>
    <w:div w:id="1018389345">
      <w:bodyDiv w:val="1"/>
      <w:marLeft w:val="0"/>
      <w:marRight w:val="0"/>
      <w:marTop w:val="0"/>
      <w:marBottom w:val="0"/>
      <w:divBdr>
        <w:top w:val="none" w:sz="0" w:space="0" w:color="auto"/>
        <w:left w:val="none" w:sz="0" w:space="0" w:color="auto"/>
        <w:bottom w:val="none" w:sz="0" w:space="0" w:color="auto"/>
        <w:right w:val="none" w:sz="0" w:space="0" w:color="auto"/>
      </w:divBdr>
    </w:div>
    <w:div w:id="1019576064">
      <w:bodyDiv w:val="1"/>
      <w:marLeft w:val="0"/>
      <w:marRight w:val="0"/>
      <w:marTop w:val="0"/>
      <w:marBottom w:val="0"/>
      <w:divBdr>
        <w:top w:val="none" w:sz="0" w:space="0" w:color="auto"/>
        <w:left w:val="none" w:sz="0" w:space="0" w:color="auto"/>
        <w:bottom w:val="none" w:sz="0" w:space="0" w:color="auto"/>
        <w:right w:val="none" w:sz="0" w:space="0" w:color="auto"/>
      </w:divBdr>
    </w:div>
    <w:div w:id="1023631373">
      <w:bodyDiv w:val="1"/>
      <w:marLeft w:val="0"/>
      <w:marRight w:val="0"/>
      <w:marTop w:val="0"/>
      <w:marBottom w:val="0"/>
      <w:divBdr>
        <w:top w:val="none" w:sz="0" w:space="0" w:color="auto"/>
        <w:left w:val="none" w:sz="0" w:space="0" w:color="auto"/>
        <w:bottom w:val="none" w:sz="0" w:space="0" w:color="auto"/>
        <w:right w:val="none" w:sz="0" w:space="0" w:color="auto"/>
      </w:divBdr>
      <w:divsChild>
        <w:div w:id="660894287">
          <w:marLeft w:val="360"/>
          <w:marRight w:val="0"/>
          <w:marTop w:val="200"/>
          <w:marBottom w:val="0"/>
          <w:divBdr>
            <w:top w:val="none" w:sz="0" w:space="0" w:color="auto"/>
            <w:left w:val="none" w:sz="0" w:space="0" w:color="auto"/>
            <w:bottom w:val="none" w:sz="0" w:space="0" w:color="auto"/>
            <w:right w:val="none" w:sz="0" w:space="0" w:color="auto"/>
          </w:divBdr>
        </w:div>
        <w:div w:id="565147821">
          <w:marLeft w:val="360"/>
          <w:marRight w:val="0"/>
          <w:marTop w:val="200"/>
          <w:marBottom w:val="0"/>
          <w:divBdr>
            <w:top w:val="none" w:sz="0" w:space="0" w:color="auto"/>
            <w:left w:val="none" w:sz="0" w:space="0" w:color="auto"/>
            <w:bottom w:val="none" w:sz="0" w:space="0" w:color="auto"/>
            <w:right w:val="none" w:sz="0" w:space="0" w:color="auto"/>
          </w:divBdr>
        </w:div>
        <w:div w:id="1538733842">
          <w:marLeft w:val="360"/>
          <w:marRight w:val="0"/>
          <w:marTop w:val="200"/>
          <w:marBottom w:val="0"/>
          <w:divBdr>
            <w:top w:val="none" w:sz="0" w:space="0" w:color="auto"/>
            <w:left w:val="none" w:sz="0" w:space="0" w:color="auto"/>
            <w:bottom w:val="none" w:sz="0" w:space="0" w:color="auto"/>
            <w:right w:val="none" w:sz="0" w:space="0" w:color="auto"/>
          </w:divBdr>
        </w:div>
        <w:div w:id="2008436997">
          <w:marLeft w:val="360"/>
          <w:marRight w:val="0"/>
          <w:marTop w:val="200"/>
          <w:marBottom w:val="0"/>
          <w:divBdr>
            <w:top w:val="none" w:sz="0" w:space="0" w:color="auto"/>
            <w:left w:val="none" w:sz="0" w:space="0" w:color="auto"/>
            <w:bottom w:val="none" w:sz="0" w:space="0" w:color="auto"/>
            <w:right w:val="none" w:sz="0" w:space="0" w:color="auto"/>
          </w:divBdr>
        </w:div>
        <w:div w:id="279917283">
          <w:marLeft w:val="360"/>
          <w:marRight w:val="0"/>
          <w:marTop w:val="200"/>
          <w:marBottom w:val="0"/>
          <w:divBdr>
            <w:top w:val="none" w:sz="0" w:space="0" w:color="auto"/>
            <w:left w:val="none" w:sz="0" w:space="0" w:color="auto"/>
            <w:bottom w:val="none" w:sz="0" w:space="0" w:color="auto"/>
            <w:right w:val="none" w:sz="0" w:space="0" w:color="auto"/>
          </w:divBdr>
        </w:div>
      </w:divsChild>
    </w:div>
    <w:div w:id="1028332201">
      <w:bodyDiv w:val="1"/>
      <w:marLeft w:val="0"/>
      <w:marRight w:val="0"/>
      <w:marTop w:val="0"/>
      <w:marBottom w:val="0"/>
      <w:divBdr>
        <w:top w:val="none" w:sz="0" w:space="0" w:color="auto"/>
        <w:left w:val="none" w:sz="0" w:space="0" w:color="auto"/>
        <w:bottom w:val="none" w:sz="0" w:space="0" w:color="auto"/>
        <w:right w:val="none" w:sz="0" w:space="0" w:color="auto"/>
      </w:divBdr>
    </w:div>
    <w:div w:id="1037242724">
      <w:bodyDiv w:val="1"/>
      <w:marLeft w:val="0"/>
      <w:marRight w:val="0"/>
      <w:marTop w:val="0"/>
      <w:marBottom w:val="0"/>
      <w:divBdr>
        <w:top w:val="none" w:sz="0" w:space="0" w:color="auto"/>
        <w:left w:val="none" w:sz="0" w:space="0" w:color="auto"/>
        <w:bottom w:val="none" w:sz="0" w:space="0" w:color="auto"/>
        <w:right w:val="none" w:sz="0" w:space="0" w:color="auto"/>
      </w:divBdr>
      <w:divsChild>
        <w:div w:id="407769718">
          <w:marLeft w:val="0"/>
          <w:marRight w:val="0"/>
          <w:marTop w:val="0"/>
          <w:marBottom w:val="0"/>
          <w:divBdr>
            <w:top w:val="none" w:sz="0" w:space="0" w:color="auto"/>
            <w:left w:val="none" w:sz="0" w:space="0" w:color="auto"/>
            <w:bottom w:val="none" w:sz="0" w:space="0" w:color="auto"/>
            <w:right w:val="none" w:sz="0" w:space="0" w:color="auto"/>
          </w:divBdr>
        </w:div>
        <w:div w:id="1203984924">
          <w:marLeft w:val="0"/>
          <w:marRight w:val="0"/>
          <w:marTop w:val="0"/>
          <w:marBottom w:val="0"/>
          <w:divBdr>
            <w:top w:val="none" w:sz="0" w:space="0" w:color="auto"/>
            <w:left w:val="none" w:sz="0" w:space="0" w:color="auto"/>
            <w:bottom w:val="none" w:sz="0" w:space="0" w:color="auto"/>
            <w:right w:val="none" w:sz="0" w:space="0" w:color="auto"/>
          </w:divBdr>
        </w:div>
        <w:div w:id="2051374470">
          <w:marLeft w:val="0"/>
          <w:marRight w:val="0"/>
          <w:marTop w:val="0"/>
          <w:marBottom w:val="0"/>
          <w:divBdr>
            <w:top w:val="none" w:sz="0" w:space="0" w:color="auto"/>
            <w:left w:val="none" w:sz="0" w:space="0" w:color="auto"/>
            <w:bottom w:val="none" w:sz="0" w:space="0" w:color="auto"/>
            <w:right w:val="none" w:sz="0" w:space="0" w:color="auto"/>
          </w:divBdr>
        </w:div>
      </w:divsChild>
    </w:div>
    <w:div w:id="1039820190">
      <w:bodyDiv w:val="1"/>
      <w:marLeft w:val="0"/>
      <w:marRight w:val="0"/>
      <w:marTop w:val="0"/>
      <w:marBottom w:val="0"/>
      <w:divBdr>
        <w:top w:val="none" w:sz="0" w:space="0" w:color="auto"/>
        <w:left w:val="none" w:sz="0" w:space="0" w:color="auto"/>
        <w:bottom w:val="none" w:sz="0" w:space="0" w:color="auto"/>
        <w:right w:val="none" w:sz="0" w:space="0" w:color="auto"/>
      </w:divBdr>
    </w:div>
    <w:div w:id="1049306729">
      <w:bodyDiv w:val="1"/>
      <w:marLeft w:val="0"/>
      <w:marRight w:val="0"/>
      <w:marTop w:val="0"/>
      <w:marBottom w:val="0"/>
      <w:divBdr>
        <w:top w:val="none" w:sz="0" w:space="0" w:color="auto"/>
        <w:left w:val="none" w:sz="0" w:space="0" w:color="auto"/>
        <w:bottom w:val="none" w:sz="0" w:space="0" w:color="auto"/>
        <w:right w:val="none" w:sz="0" w:space="0" w:color="auto"/>
      </w:divBdr>
      <w:divsChild>
        <w:div w:id="1058284728">
          <w:marLeft w:val="0"/>
          <w:marRight w:val="0"/>
          <w:marTop w:val="0"/>
          <w:marBottom w:val="0"/>
          <w:divBdr>
            <w:top w:val="none" w:sz="0" w:space="0" w:color="auto"/>
            <w:left w:val="none" w:sz="0" w:space="0" w:color="auto"/>
            <w:bottom w:val="none" w:sz="0" w:space="0" w:color="auto"/>
            <w:right w:val="none" w:sz="0" w:space="0" w:color="auto"/>
          </w:divBdr>
        </w:div>
        <w:div w:id="1134369765">
          <w:marLeft w:val="0"/>
          <w:marRight w:val="0"/>
          <w:marTop w:val="0"/>
          <w:marBottom w:val="0"/>
          <w:divBdr>
            <w:top w:val="none" w:sz="0" w:space="0" w:color="auto"/>
            <w:left w:val="none" w:sz="0" w:space="0" w:color="auto"/>
            <w:bottom w:val="none" w:sz="0" w:space="0" w:color="auto"/>
            <w:right w:val="none" w:sz="0" w:space="0" w:color="auto"/>
          </w:divBdr>
        </w:div>
      </w:divsChild>
    </w:div>
    <w:div w:id="1056899670">
      <w:bodyDiv w:val="1"/>
      <w:marLeft w:val="0"/>
      <w:marRight w:val="0"/>
      <w:marTop w:val="0"/>
      <w:marBottom w:val="0"/>
      <w:divBdr>
        <w:top w:val="none" w:sz="0" w:space="0" w:color="auto"/>
        <w:left w:val="none" w:sz="0" w:space="0" w:color="auto"/>
        <w:bottom w:val="none" w:sz="0" w:space="0" w:color="auto"/>
        <w:right w:val="none" w:sz="0" w:space="0" w:color="auto"/>
      </w:divBdr>
    </w:div>
    <w:div w:id="1061904878">
      <w:bodyDiv w:val="1"/>
      <w:marLeft w:val="0"/>
      <w:marRight w:val="0"/>
      <w:marTop w:val="0"/>
      <w:marBottom w:val="0"/>
      <w:divBdr>
        <w:top w:val="none" w:sz="0" w:space="0" w:color="auto"/>
        <w:left w:val="none" w:sz="0" w:space="0" w:color="auto"/>
        <w:bottom w:val="none" w:sz="0" w:space="0" w:color="auto"/>
        <w:right w:val="none" w:sz="0" w:space="0" w:color="auto"/>
      </w:divBdr>
    </w:div>
    <w:div w:id="1067529435">
      <w:bodyDiv w:val="1"/>
      <w:marLeft w:val="0"/>
      <w:marRight w:val="0"/>
      <w:marTop w:val="0"/>
      <w:marBottom w:val="0"/>
      <w:divBdr>
        <w:top w:val="none" w:sz="0" w:space="0" w:color="auto"/>
        <w:left w:val="none" w:sz="0" w:space="0" w:color="auto"/>
        <w:bottom w:val="none" w:sz="0" w:space="0" w:color="auto"/>
        <w:right w:val="none" w:sz="0" w:space="0" w:color="auto"/>
      </w:divBdr>
    </w:div>
    <w:div w:id="1071538890">
      <w:bodyDiv w:val="1"/>
      <w:marLeft w:val="0"/>
      <w:marRight w:val="0"/>
      <w:marTop w:val="0"/>
      <w:marBottom w:val="0"/>
      <w:divBdr>
        <w:top w:val="none" w:sz="0" w:space="0" w:color="auto"/>
        <w:left w:val="none" w:sz="0" w:space="0" w:color="auto"/>
        <w:bottom w:val="none" w:sz="0" w:space="0" w:color="auto"/>
        <w:right w:val="none" w:sz="0" w:space="0" w:color="auto"/>
      </w:divBdr>
    </w:div>
    <w:div w:id="1074083909">
      <w:bodyDiv w:val="1"/>
      <w:marLeft w:val="0"/>
      <w:marRight w:val="0"/>
      <w:marTop w:val="0"/>
      <w:marBottom w:val="0"/>
      <w:divBdr>
        <w:top w:val="none" w:sz="0" w:space="0" w:color="auto"/>
        <w:left w:val="none" w:sz="0" w:space="0" w:color="auto"/>
        <w:bottom w:val="none" w:sz="0" w:space="0" w:color="auto"/>
        <w:right w:val="none" w:sz="0" w:space="0" w:color="auto"/>
      </w:divBdr>
    </w:div>
    <w:div w:id="1077049723">
      <w:bodyDiv w:val="1"/>
      <w:marLeft w:val="0"/>
      <w:marRight w:val="0"/>
      <w:marTop w:val="0"/>
      <w:marBottom w:val="0"/>
      <w:divBdr>
        <w:top w:val="none" w:sz="0" w:space="0" w:color="auto"/>
        <w:left w:val="none" w:sz="0" w:space="0" w:color="auto"/>
        <w:bottom w:val="none" w:sz="0" w:space="0" w:color="auto"/>
        <w:right w:val="none" w:sz="0" w:space="0" w:color="auto"/>
      </w:divBdr>
    </w:div>
    <w:div w:id="1077945590">
      <w:bodyDiv w:val="1"/>
      <w:marLeft w:val="0"/>
      <w:marRight w:val="0"/>
      <w:marTop w:val="0"/>
      <w:marBottom w:val="0"/>
      <w:divBdr>
        <w:top w:val="none" w:sz="0" w:space="0" w:color="auto"/>
        <w:left w:val="none" w:sz="0" w:space="0" w:color="auto"/>
        <w:bottom w:val="none" w:sz="0" w:space="0" w:color="auto"/>
        <w:right w:val="none" w:sz="0" w:space="0" w:color="auto"/>
      </w:divBdr>
    </w:div>
    <w:div w:id="1080368097">
      <w:bodyDiv w:val="1"/>
      <w:marLeft w:val="0"/>
      <w:marRight w:val="0"/>
      <w:marTop w:val="0"/>
      <w:marBottom w:val="0"/>
      <w:divBdr>
        <w:top w:val="none" w:sz="0" w:space="0" w:color="auto"/>
        <w:left w:val="none" w:sz="0" w:space="0" w:color="auto"/>
        <w:bottom w:val="none" w:sz="0" w:space="0" w:color="auto"/>
        <w:right w:val="none" w:sz="0" w:space="0" w:color="auto"/>
      </w:divBdr>
    </w:div>
    <w:div w:id="1082022938">
      <w:bodyDiv w:val="1"/>
      <w:marLeft w:val="0"/>
      <w:marRight w:val="0"/>
      <w:marTop w:val="0"/>
      <w:marBottom w:val="0"/>
      <w:divBdr>
        <w:top w:val="none" w:sz="0" w:space="0" w:color="auto"/>
        <w:left w:val="none" w:sz="0" w:space="0" w:color="auto"/>
        <w:bottom w:val="none" w:sz="0" w:space="0" w:color="auto"/>
        <w:right w:val="none" w:sz="0" w:space="0" w:color="auto"/>
      </w:divBdr>
    </w:div>
    <w:div w:id="1084717854">
      <w:bodyDiv w:val="1"/>
      <w:marLeft w:val="0"/>
      <w:marRight w:val="0"/>
      <w:marTop w:val="0"/>
      <w:marBottom w:val="0"/>
      <w:divBdr>
        <w:top w:val="none" w:sz="0" w:space="0" w:color="auto"/>
        <w:left w:val="none" w:sz="0" w:space="0" w:color="auto"/>
        <w:bottom w:val="none" w:sz="0" w:space="0" w:color="auto"/>
        <w:right w:val="none" w:sz="0" w:space="0" w:color="auto"/>
      </w:divBdr>
    </w:div>
    <w:div w:id="1093041595">
      <w:bodyDiv w:val="1"/>
      <w:marLeft w:val="0"/>
      <w:marRight w:val="0"/>
      <w:marTop w:val="0"/>
      <w:marBottom w:val="0"/>
      <w:divBdr>
        <w:top w:val="none" w:sz="0" w:space="0" w:color="auto"/>
        <w:left w:val="none" w:sz="0" w:space="0" w:color="auto"/>
        <w:bottom w:val="none" w:sz="0" w:space="0" w:color="auto"/>
        <w:right w:val="none" w:sz="0" w:space="0" w:color="auto"/>
      </w:divBdr>
    </w:div>
    <w:div w:id="1097676091">
      <w:bodyDiv w:val="1"/>
      <w:marLeft w:val="0"/>
      <w:marRight w:val="0"/>
      <w:marTop w:val="0"/>
      <w:marBottom w:val="0"/>
      <w:divBdr>
        <w:top w:val="none" w:sz="0" w:space="0" w:color="auto"/>
        <w:left w:val="none" w:sz="0" w:space="0" w:color="auto"/>
        <w:bottom w:val="none" w:sz="0" w:space="0" w:color="auto"/>
        <w:right w:val="none" w:sz="0" w:space="0" w:color="auto"/>
      </w:divBdr>
    </w:div>
    <w:div w:id="1104422259">
      <w:bodyDiv w:val="1"/>
      <w:marLeft w:val="0"/>
      <w:marRight w:val="0"/>
      <w:marTop w:val="0"/>
      <w:marBottom w:val="0"/>
      <w:divBdr>
        <w:top w:val="none" w:sz="0" w:space="0" w:color="auto"/>
        <w:left w:val="none" w:sz="0" w:space="0" w:color="auto"/>
        <w:bottom w:val="none" w:sz="0" w:space="0" w:color="auto"/>
        <w:right w:val="none" w:sz="0" w:space="0" w:color="auto"/>
      </w:divBdr>
    </w:div>
    <w:div w:id="1110706480">
      <w:bodyDiv w:val="1"/>
      <w:marLeft w:val="0"/>
      <w:marRight w:val="0"/>
      <w:marTop w:val="0"/>
      <w:marBottom w:val="0"/>
      <w:divBdr>
        <w:top w:val="none" w:sz="0" w:space="0" w:color="auto"/>
        <w:left w:val="none" w:sz="0" w:space="0" w:color="auto"/>
        <w:bottom w:val="none" w:sz="0" w:space="0" w:color="auto"/>
        <w:right w:val="none" w:sz="0" w:space="0" w:color="auto"/>
      </w:divBdr>
    </w:div>
    <w:div w:id="1112670729">
      <w:bodyDiv w:val="1"/>
      <w:marLeft w:val="0"/>
      <w:marRight w:val="0"/>
      <w:marTop w:val="0"/>
      <w:marBottom w:val="0"/>
      <w:divBdr>
        <w:top w:val="none" w:sz="0" w:space="0" w:color="auto"/>
        <w:left w:val="none" w:sz="0" w:space="0" w:color="auto"/>
        <w:bottom w:val="none" w:sz="0" w:space="0" w:color="auto"/>
        <w:right w:val="none" w:sz="0" w:space="0" w:color="auto"/>
      </w:divBdr>
    </w:div>
    <w:div w:id="1114515357">
      <w:bodyDiv w:val="1"/>
      <w:marLeft w:val="0"/>
      <w:marRight w:val="0"/>
      <w:marTop w:val="0"/>
      <w:marBottom w:val="0"/>
      <w:divBdr>
        <w:top w:val="none" w:sz="0" w:space="0" w:color="auto"/>
        <w:left w:val="none" w:sz="0" w:space="0" w:color="auto"/>
        <w:bottom w:val="none" w:sz="0" w:space="0" w:color="auto"/>
        <w:right w:val="none" w:sz="0" w:space="0" w:color="auto"/>
      </w:divBdr>
    </w:div>
    <w:div w:id="1114910535">
      <w:bodyDiv w:val="1"/>
      <w:marLeft w:val="0"/>
      <w:marRight w:val="0"/>
      <w:marTop w:val="0"/>
      <w:marBottom w:val="0"/>
      <w:divBdr>
        <w:top w:val="none" w:sz="0" w:space="0" w:color="auto"/>
        <w:left w:val="none" w:sz="0" w:space="0" w:color="auto"/>
        <w:bottom w:val="none" w:sz="0" w:space="0" w:color="auto"/>
        <w:right w:val="none" w:sz="0" w:space="0" w:color="auto"/>
      </w:divBdr>
    </w:div>
    <w:div w:id="1121725472">
      <w:bodyDiv w:val="1"/>
      <w:marLeft w:val="0"/>
      <w:marRight w:val="0"/>
      <w:marTop w:val="0"/>
      <w:marBottom w:val="0"/>
      <w:divBdr>
        <w:top w:val="none" w:sz="0" w:space="0" w:color="auto"/>
        <w:left w:val="none" w:sz="0" w:space="0" w:color="auto"/>
        <w:bottom w:val="none" w:sz="0" w:space="0" w:color="auto"/>
        <w:right w:val="none" w:sz="0" w:space="0" w:color="auto"/>
      </w:divBdr>
    </w:div>
    <w:div w:id="1122580608">
      <w:bodyDiv w:val="1"/>
      <w:marLeft w:val="0"/>
      <w:marRight w:val="0"/>
      <w:marTop w:val="0"/>
      <w:marBottom w:val="0"/>
      <w:divBdr>
        <w:top w:val="none" w:sz="0" w:space="0" w:color="auto"/>
        <w:left w:val="none" w:sz="0" w:space="0" w:color="auto"/>
        <w:bottom w:val="none" w:sz="0" w:space="0" w:color="auto"/>
        <w:right w:val="none" w:sz="0" w:space="0" w:color="auto"/>
      </w:divBdr>
    </w:div>
    <w:div w:id="1128206406">
      <w:bodyDiv w:val="1"/>
      <w:marLeft w:val="0"/>
      <w:marRight w:val="0"/>
      <w:marTop w:val="0"/>
      <w:marBottom w:val="0"/>
      <w:divBdr>
        <w:top w:val="none" w:sz="0" w:space="0" w:color="auto"/>
        <w:left w:val="none" w:sz="0" w:space="0" w:color="auto"/>
        <w:bottom w:val="none" w:sz="0" w:space="0" w:color="auto"/>
        <w:right w:val="none" w:sz="0" w:space="0" w:color="auto"/>
      </w:divBdr>
    </w:div>
    <w:div w:id="1129587546">
      <w:bodyDiv w:val="1"/>
      <w:marLeft w:val="0"/>
      <w:marRight w:val="0"/>
      <w:marTop w:val="0"/>
      <w:marBottom w:val="0"/>
      <w:divBdr>
        <w:top w:val="none" w:sz="0" w:space="0" w:color="auto"/>
        <w:left w:val="none" w:sz="0" w:space="0" w:color="auto"/>
        <w:bottom w:val="none" w:sz="0" w:space="0" w:color="auto"/>
        <w:right w:val="none" w:sz="0" w:space="0" w:color="auto"/>
      </w:divBdr>
    </w:div>
    <w:div w:id="1138648633">
      <w:bodyDiv w:val="1"/>
      <w:marLeft w:val="0"/>
      <w:marRight w:val="0"/>
      <w:marTop w:val="0"/>
      <w:marBottom w:val="0"/>
      <w:divBdr>
        <w:top w:val="none" w:sz="0" w:space="0" w:color="auto"/>
        <w:left w:val="none" w:sz="0" w:space="0" w:color="auto"/>
        <w:bottom w:val="none" w:sz="0" w:space="0" w:color="auto"/>
        <w:right w:val="none" w:sz="0" w:space="0" w:color="auto"/>
      </w:divBdr>
      <w:divsChild>
        <w:div w:id="601376344">
          <w:marLeft w:val="0"/>
          <w:marRight w:val="0"/>
          <w:marTop w:val="0"/>
          <w:marBottom w:val="0"/>
          <w:divBdr>
            <w:top w:val="none" w:sz="0" w:space="0" w:color="auto"/>
            <w:left w:val="none" w:sz="0" w:space="0" w:color="auto"/>
            <w:bottom w:val="none" w:sz="0" w:space="0" w:color="auto"/>
            <w:right w:val="none" w:sz="0" w:space="0" w:color="auto"/>
          </w:divBdr>
        </w:div>
      </w:divsChild>
    </w:div>
    <w:div w:id="1139153821">
      <w:bodyDiv w:val="1"/>
      <w:marLeft w:val="0"/>
      <w:marRight w:val="0"/>
      <w:marTop w:val="0"/>
      <w:marBottom w:val="0"/>
      <w:divBdr>
        <w:top w:val="none" w:sz="0" w:space="0" w:color="auto"/>
        <w:left w:val="none" w:sz="0" w:space="0" w:color="auto"/>
        <w:bottom w:val="none" w:sz="0" w:space="0" w:color="auto"/>
        <w:right w:val="none" w:sz="0" w:space="0" w:color="auto"/>
      </w:divBdr>
      <w:divsChild>
        <w:div w:id="1687713925">
          <w:marLeft w:val="0"/>
          <w:marRight w:val="0"/>
          <w:marTop w:val="0"/>
          <w:marBottom w:val="0"/>
          <w:divBdr>
            <w:top w:val="none" w:sz="0" w:space="0" w:color="auto"/>
            <w:left w:val="none" w:sz="0" w:space="0" w:color="auto"/>
            <w:bottom w:val="none" w:sz="0" w:space="0" w:color="auto"/>
            <w:right w:val="none" w:sz="0" w:space="0" w:color="auto"/>
          </w:divBdr>
        </w:div>
      </w:divsChild>
    </w:div>
    <w:div w:id="1140419593">
      <w:bodyDiv w:val="1"/>
      <w:marLeft w:val="0"/>
      <w:marRight w:val="0"/>
      <w:marTop w:val="0"/>
      <w:marBottom w:val="0"/>
      <w:divBdr>
        <w:top w:val="none" w:sz="0" w:space="0" w:color="auto"/>
        <w:left w:val="none" w:sz="0" w:space="0" w:color="auto"/>
        <w:bottom w:val="none" w:sz="0" w:space="0" w:color="auto"/>
        <w:right w:val="none" w:sz="0" w:space="0" w:color="auto"/>
      </w:divBdr>
    </w:div>
    <w:div w:id="1149135177">
      <w:bodyDiv w:val="1"/>
      <w:marLeft w:val="0"/>
      <w:marRight w:val="0"/>
      <w:marTop w:val="0"/>
      <w:marBottom w:val="0"/>
      <w:divBdr>
        <w:top w:val="none" w:sz="0" w:space="0" w:color="auto"/>
        <w:left w:val="none" w:sz="0" w:space="0" w:color="auto"/>
        <w:bottom w:val="none" w:sz="0" w:space="0" w:color="auto"/>
        <w:right w:val="none" w:sz="0" w:space="0" w:color="auto"/>
      </w:divBdr>
    </w:div>
    <w:div w:id="1152718301">
      <w:bodyDiv w:val="1"/>
      <w:marLeft w:val="0"/>
      <w:marRight w:val="0"/>
      <w:marTop w:val="0"/>
      <w:marBottom w:val="0"/>
      <w:divBdr>
        <w:top w:val="none" w:sz="0" w:space="0" w:color="auto"/>
        <w:left w:val="none" w:sz="0" w:space="0" w:color="auto"/>
        <w:bottom w:val="none" w:sz="0" w:space="0" w:color="auto"/>
        <w:right w:val="none" w:sz="0" w:space="0" w:color="auto"/>
      </w:divBdr>
    </w:div>
    <w:div w:id="1159686050">
      <w:bodyDiv w:val="1"/>
      <w:marLeft w:val="0"/>
      <w:marRight w:val="0"/>
      <w:marTop w:val="0"/>
      <w:marBottom w:val="0"/>
      <w:divBdr>
        <w:top w:val="none" w:sz="0" w:space="0" w:color="auto"/>
        <w:left w:val="none" w:sz="0" w:space="0" w:color="auto"/>
        <w:bottom w:val="none" w:sz="0" w:space="0" w:color="auto"/>
        <w:right w:val="none" w:sz="0" w:space="0" w:color="auto"/>
      </w:divBdr>
    </w:div>
    <w:div w:id="1159688875">
      <w:bodyDiv w:val="1"/>
      <w:marLeft w:val="0"/>
      <w:marRight w:val="0"/>
      <w:marTop w:val="0"/>
      <w:marBottom w:val="0"/>
      <w:divBdr>
        <w:top w:val="none" w:sz="0" w:space="0" w:color="auto"/>
        <w:left w:val="none" w:sz="0" w:space="0" w:color="auto"/>
        <w:bottom w:val="none" w:sz="0" w:space="0" w:color="auto"/>
        <w:right w:val="none" w:sz="0" w:space="0" w:color="auto"/>
      </w:divBdr>
    </w:div>
    <w:div w:id="1160193967">
      <w:bodyDiv w:val="1"/>
      <w:marLeft w:val="0"/>
      <w:marRight w:val="0"/>
      <w:marTop w:val="0"/>
      <w:marBottom w:val="0"/>
      <w:divBdr>
        <w:top w:val="none" w:sz="0" w:space="0" w:color="auto"/>
        <w:left w:val="none" w:sz="0" w:space="0" w:color="auto"/>
        <w:bottom w:val="none" w:sz="0" w:space="0" w:color="auto"/>
        <w:right w:val="none" w:sz="0" w:space="0" w:color="auto"/>
      </w:divBdr>
    </w:div>
    <w:div w:id="1182351910">
      <w:bodyDiv w:val="1"/>
      <w:marLeft w:val="0"/>
      <w:marRight w:val="0"/>
      <w:marTop w:val="0"/>
      <w:marBottom w:val="0"/>
      <w:divBdr>
        <w:top w:val="none" w:sz="0" w:space="0" w:color="auto"/>
        <w:left w:val="none" w:sz="0" w:space="0" w:color="auto"/>
        <w:bottom w:val="none" w:sz="0" w:space="0" w:color="auto"/>
        <w:right w:val="none" w:sz="0" w:space="0" w:color="auto"/>
      </w:divBdr>
    </w:div>
    <w:div w:id="1184779934">
      <w:bodyDiv w:val="1"/>
      <w:marLeft w:val="0"/>
      <w:marRight w:val="0"/>
      <w:marTop w:val="0"/>
      <w:marBottom w:val="0"/>
      <w:divBdr>
        <w:top w:val="none" w:sz="0" w:space="0" w:color="auto"/>
        <w:left w:val="none" w:sz="0" w:space="0" w:color="auto"/>
        <w:bottom w:val="none" w:sz="0" w:space="0" w:color="auto"/>
        <w:right w:val="none" w:sz="0" w:space="0" w:color="auto"/>
      </w:divBdr>
      <w:divsChild>
        <w:div w:id="24448139">
          <w:marLeft w:val="0"/>
          <w:marRight w:val="0"/>
          <w:marTop w:val="0"/>
          <w:marBottom w:val="0"/>
          <w:divBdr>
            <w:top w:val="none" w:sz="0" w:space="0" w:color="auto"/>
            <w:left w:val="none" w:sz="0" w:space="0" w:color="auto"/>
            <w:bottom w:val="none" w:sz="0" w:space="0" w:color="auto"/>
            <w:right w:val="none" w:sz="0" w:space="0" w:color="auto"/>
          </w:divBdr>
        </w:div>
      </w:divsChild>
    </w:div>
    <w:div w:id="1185481253">
      <w:bodyDiv w:val="1"/>
      <w:marLeft w:val="0"/>
      <w:marRight w:val="0"/>
      <w:marTop w:val="0"/>
      <w:marBottom w:val="0"/>
      <w:divBdr>
        <w:top w:val="none" w:sz="0" w:space="0" w:color="auto"/>
        <w:left w:val="none" w:sz="0" w:space="0" w:color="auto"/>
        <w:bottom w:val="none" w:sz="0" w:space="0" w:color="auto"/>
        <w:right w:val="none" w:sz="0" w:space="0" w:color="auto"/>
      </w:divBdr>
    </w:div>
    <w:div w:id="1192300589">
      <w:bodyDiv w:val="1"/>
      <w:marLeft w:val="0"/>
      <w:marRight w:val="0"/>
      <w:marTop w:val="0"/>
      <w:marBottom w:val="0"/>
      <w:divBdr>
        <w:top w:val="none" w:sz="0" w:space="0" w:color="auto"/>
        <w:left w:val="none" w:sz="0" w:space="0" w:color="auto"/>
        <w:bottom w:val="none" w:sz="0" w:space="0" w:color="auto"/>
        <w:right w:val="none" w:sz="0" w:space="0" w:color="auto"/>
      </w:divBdr>
    </w:div>
    <w:div w:id="1200514313">
      <w:bodyDiv w:val="1"/>
      <w:marLeft w:val="0"/>
      <w:marRight w:val="0"/>
      <w:marTop w:val="0"/>
      <w:marBottom w:val="0"/>
      <w:divBdr>
        <w:top w:val="none" w:sz="0" w:space="0" w:color="auto"/>
        <w:left w:val="none" w:sz="0" w:space="0" w:color="auto"/>
        <w:bottom w:val="none" w:sz="0" w:space="0" w:color="auto"/>
        <w:right w:val="none" w:sz="0" w:space="0" w:color="auto"/>
      </w:divBdr>
    </w:div>
    <w:div w:id="1204908546">
      <w:bodyDiv w:val="1"/>
      <w:marLeft w:val="0"/>
      <w:marRight w:val="0"/>
      <w:marTop w:val="0"/>
      <w:marBottom w:val="0"/>
      <w:divBdr>
        <w:top w:val="none" w:sz="0" w:space="0" w:color="auto"/>
        <w:left w:val="none" w:sz="0" w:space="0" w:color="auto"/>
        <w:bottom w:val="none" w:sz="0" w:space="0" w:color="auto"/>
        <w:right w:val="none" w:sz="0" w:space="0" w:color="auto"/>
      </w:divBdr>
    </w:div>
    <w:div w:id="1206065737">
      <w:bodyDiv w:val="1"/>
      <w:marLeft w:val="0"/>
      <w:marRight w:val="0"/>
      <w:marTop w:val="0"/>
      <w:marBottom w:val="0"/>
      <w:divBdr>
        <w:top w:val="none" w:sz="0" w:space="0" w:color="auto"/>
        <w:left w:val="none" w:sz="0" w:space="0" w:color="auto"/>
        <w:bottom w:val="none" w:sz="0" w:space="0" w:color="auto"/>
        <w:right w:val="none" w:sz="0" w:space="0" w:color="auto"/>
      </w:divBdr>
      <w:divsChild>
        <w:div w:id="147601964">
          <w:marLeft w:val="360"/>
          <w:marRight w:val="0"/>
          <w:marTop w:val="200"/>
          <w:marBottom w:val="0"/>
          <w:divBdr>
            <w:top w:val="none" w:sz="0" w:space="0" w:color="auto"/>
            <w:left w:val="none" w:sz="0" w:space="0" w:color="auto"/>
            <w:bottom w:val="none" w:sz="0" w:space="0" w:color="auto"/>
            <w:right w:val="none" w:sz="0" w:space="0" w:color="auto"/>
          </w:divBdr>
        </w:div>
        <w:div w:id="1142693184">
          <w:marLeft w:val="360"/>
          <w:marRight w:val="0"/>
          <w:marTop w:val="200"/>
          <w:marBottom w:val="0"/>
          <w:divBdr>
            <w:top w:val="none" w:sz="0" w:space="0" w:color="auto"/>
            <w:left w:val="none" w:sz="0" w:space="0" w:color="auto"/>
            <w:bottom w:val="none" w:sz="0" w:space="0" w:color="auto"/>
            <w:right w:val="none" w:sz="0" w:space="0" w:color="auto"/>
          </w:divBdr>
        </w:div>
        <w:div w:id="202403786">
          <w:marLeft w:val="360"/>
          <w:marRight w:val="0"/>
          <w:marTop w:val="200"/>
          <w:marBottom w:val="0"/>
          <w:divBdr>
            <w:top w:val="none" w:sz="0" w:space="0" w:color="auto"/>
            <w:left w:val="none" w:sz="0" w:space="0" w:color="auto"/>
            <w:bottom w:val="none" w:sz="0" w:space="0" w:color="auto"/>
            <w:right w:val="none" w:sz="0" w:space="0" w:color="auto"/>
          </w:divBdr>
        </w:div>
      </w:divsChild>
    </w:div>
    <w:div w:id="1211842132">
      <w:bodyDiv w:val="1"/>
      <w:marLeft w:val="0"/>
      <w:marRight w:val="0"/>
      <w:marTop w:val="0"/>
      <w:marBottom w:val="0"/>
      <w:divBdr>
        <w:top w:val="none" w:sz="0" w:space="0" w:color="auto"/>
        <w:left w:val="none" w:sz="0" w:space="0" w:color="auto"/>
        <w:bottom w:val="none" w:sz="0" w:space="0" w:color="auto"/>
        <w:right w:val="none" w:sz="0" w:space="0" w:color="auto"/>
      </w:divBdr>
    </w:div>
    <w:div w:id="1214269076">
      <w:bodyDiv w:val="1"/>
      <w:marLeft w:val="0"/>
      <w:marRight w:val="0"/>
      <w:marTop w:val="0"/>
      <w:marBottom w:val="0"/>
      <w:divBdr>
        <w:top w:val="none" w:sz="0" w:space="0" w:color="auto"/>
        <w:left w:val="none" w:sz="0" w:space="0" w:color="auto"/>
        <w:bottom w:val="none" w:sz="0" w:space="0" w:color="auto"/>
        <w:right w:val="none" w:sz="0" w:space="0" w:color="auto"/>
      </w:divBdr>
    </w:div>
    <w:div w:id="1215384902">
      <w:bodyDiv w:val="1"/>
      <w:marLeft w:val="0"/>
      <w:marRight w:val="0"/>
      <w:marTop w:val="0"/>
      <w:marBottom w:val="0"/>
      <w:divBdr>
        <w:top w:val="none" w:sz="0" w:space="0" w:color="auto"/>
        <w:left w:val="none" w:sz="0" w:space="0" w:color="auto"/>
        <w:bottom w:val="none" w:sz="0" w:space="0" w:color="auto"/>
        <w:right w:val="none" w:sz="0" w:space="0" w:color="auto"/>
      </w:divBdr>
    </w:div>
    <w:div w:id="1229270383">
      <w:bodyDiv w:val="1"/>
      <w:marLeft w:val="0"/>
      <w:marRight w:val="0"/>
      <w:marTop w:val="0"/>
      <w:marBottom w:val="0"/>
      <w:divBdr>
        <w:top w:val="none" w:sz="0" w:space="0" w:color="auto"/>
        <w:left w:val="none" w:sz="0" w:space="0" w:color="auto"/>
        <w:bottom w:val="none" w:sz="0" w:space="0" w:color="auto"/>
        <w:right w:val="none" w:sz="0" w:space="0" w:color="auto"/>
      </w:divBdr>
    </w:div>
    <w:div w:id="1234320465">
      <w:bodyDiv w:val="1"/>
      <w:marLeft w:val="0"/>
      <w:marRight w:val="0"/>
      <w:marTop w:val="0"/>
      <w:marBottom w:val="0"/>
      <w:divBdr>
        <w:top w:val="none" w:sz="0" w:space="0" w:color="auto"/>
        <w:left w:val="none" w:sz="0" w:space="0" w:color="auto"/>
        <w:bottom w:val="none" w:sz="0" w:space="0" w:color="auto"/>
        <w:right w:val="none" w:sz="0" w:space="0" w:color="auto"/>
      </w:divBdr>
    </w:div>
    <w:div w:id="1240677289">
      <w:bodyDiv w:val="1"/>
      <w:marLeft w:val="0"/>
      <w:marRight w:val="0"/>
      <w:marTop w:val="0"/>
      <w:marBottom w:val="0"/>
      <w:divBdr>
        <w:top w:val="none" w:sz="0" w:space="0" w:color="auto"/>
        <w:left w:val="none" w:sz="0" w:space="0" w:color="auto"/>
        <w:bottom w:val="none" w:sz="0" w:space="0" w:color="auto"/>
        <w:right w:val="none" w:sz="0" w:space="0" w:color="auto"/>
      </w:divBdr>
    </w:div>
    <w:div w:id="1242326548">
      <w:bodyDiv w:val="1"/>
      <w:marLeft w:val="0"/>
      <w:marRight w:val="0"/>
      <w:marTop w:val="0"/>
      <w:marBottom w:val="0"/>
      <w:divBdr>
        <w:top w:val="none" w:sz="0" w:space="0" w:color="auto"/>
        <w:left w:val="none" w:sz="0" w:space="0" w:color="auto"/>
        <w:bottom w:val="none" w:sz="0" w:space="0" w:color="auto"/>
        <w:right w:val="none" w:sz="0" w:space="0" w:color="auto"/>
      </w:divBdr>
    </w:div>
    <w:div w:id="1243569746">
      <w:bodyDiv w:val="1"/>
      <w:marLeft w:val="0"/>
      <w:marRight w:val="0"/>
      <w:marTop w:val="0"/>
      <w:marBottom w:val="0"/>
      <w:divBdr>
        <w:top w:val="none" w:sz="0" w:space="0" w:color="auto"/>
        <w:left w:val="none" w:sz="0" w:space="0" w:color="auto"/>
        <w:bottom w:val="none" w:sz="0" w:space="0" w:color="auto"/>
        <w:right w:val="none" w:sz="0" w:space="0" w:color="auto"/>
      </w:divBdr>
      <w:divsChild>
        <w:div w:id="14887451">
          <w:marLeft w:val="0"/>
          <w:marRight w:val="0"/>
          <w:marTop w:val="0"/>
          <w:marBottom w:val="0"/>
          <w:divBdr>
            <w:top w:val="none" w:sz="0" w:space="0" w:color="auto"/>
            <w:left w:val="none" w:sz="0" w:space="0" w:color="auto"/>
            <w:bottom w:val="none" w:sz="0" w:space="0" w:color="auto"/>
            <w:right w:val="none" w:sz="0" w:space="0" w:color="auto"/>
          </w:divBdr>
        </w:div>
        <w:div w:id="437798944">
          <w:marLeft w:val="0"/>
          <w:marRight w:val="0"/>
          <w:marTop w:val="0"/>
          <w:marBottom w:val="0"/>
          <w:divBdr>
            <w:top w:val="none" w:sz="0" w:space="0" w:color="auto"/>
            <w:left w:val="none" w:sz="0" w:space="0" w:color="auto"/>
            <w:bottom w:val="none" w:sz="0" w:space="0" w:color="auto"/>
            <w:right w:val="none" w:sz="0" w:space="0" w:color="auto"/>
          </w:divBdr>
        </w:div>
        <w:div w:id="452595609">
          <w:marLeft w:val="0"/>
          <w:marRight w:val="0"/>
          <w:marTop w:val="0"/>
          <w:marBottom w:val="0"/>
          <w:divBdr>
            <w:top w:val="none" w:sz="0" w:space="0" w:color="auto"/>
            <w:left w:val="none" w:sz="0" w:space="0" w:color="auto"/>
            <w:bottom w:val="none" w:sz="0" w:space="0" w:color="auto"/>
            <w:right w:val="none" w:sz="0" w:space="0" w:color="auto"/>
          </w:divBdr>
        </w:div>
        <w:div w:id="751660153">
          <w:marLeft w:val="0"/>
          <w:marRight w:val="0"/>
          <w:marTop w:val="0"/>
          <w:marBottom w:val="0"/>
          <w:divBdr>
            <w:top w:val="none" w:sz="0" w:space="0" w:color="auto"/>
            <w:left w:val="none" w:sz="0" w:space="0" w:color="auto"/>
            <w:bottom w:val="none" w:sz="0" w:space="0" w:color="auto"/>
            <w:right w:val="none" w:sz="0" w:space="0" w:color="auto"/>
          </w:divBdr>
        </w:div>
        <w:div w:id="849564151">
          <w:marLeft w:val="0"/>
          <w:marRight w:val="0"/>
          <w:marTop w:val="0"/>
          <w:marBottom w:val="0"/>
          <w:divBdr>
            <w:top w:val="none" w:sz="0" w:space="0" w:color="auto"/>
            <w:left w:val="none" w:sz="0" w:space="0" w:color="auto"/>
            <w:bottom w:val="none" w:sz="0" w:space="0" w:color="auto"/>
            <w:right w:val="none" w:sz="0" w:space="0" w:color="auto"/>
          </w:divBdr>
        </w:div>
        <w:div w:id="1203250501">
          <w:marLeft w:val="0"/>
          <w:marRight w:val="0"/>
          <w:marTop w:val="0"/>
          <w:marBottom w:val="0"/>
          <w:divBdr>
            <w:top w:val="none" w:sz="0" w:space="0" w:color="auto"/>
            <w:left w:val="none" w:sz="0" w:space="0" w:color="auto"/>
            <w:bottom w:val="none" w:sz="0" w:space="0" w:color="auto"/>
            <w:right w:val="none" w:sz="0" w:space="0" w:color="auto"/>
          </w:divBdr>
        </w:div>
        <w:div w:id="1391266212">
          <w:marLeft w:val="0"/>
          <w:marRight w:val="0"/>
          <w:marTop w:val="0"/>
          <w:marBottom w:val="0"/>
          <w:divBdr>
            <w:top w:val="none" w:sz="0" w:space="0" w:color="auto"/>
            <w:left w:val="none" w:sz="0" w:space="0" w:color="auto"/>
            <w:bottom w:val="none" w:sz="0" w:space="0" w:color="auto"/>
            <w:right w:val="none" w:sz="0" w:space="0" w:color="auto"/>
          </w:divBdr>
        </w:div>
        <w:div w:id="1558010184">
          <w:marLeft w:val="0"/>
          <w:marRight w:val="0"/>
          <w:marTop w:val="0"/>
          <w:marBottom w:val="0"/>
          <w:divBdr>
            <w:top w:val="none" w:sz="0" w:space="0" w:color="auto"/>
            <w:left w:val="none" w:sz="0" w:space="0" w:color="auto"/>
            <w:bottom w:val="none" w:sz="0" w:space="0" w:color="auto"/>
            <w:right w:val="none" w:sz="0" w:space="0" w:color="auto"/>
          </w:divBdr>
        </w:div>
        <w:div w:id="1654482246">
          <w:marLeft w:val="0"/>
          <w:marRight w:val="0"/>
          <w:marTop w:val="0"/>
          <w:marBottom w:val="0"/>
          <w:divBdr>
            <w:top w:val="none" w:sz="0" w:space="0" w:color="auto"/>
            <w:left w:val="none" w:sz="0" w:space="0" w:color="auto"/>
            <w:bottom w:val="none" w:sz="0" w:space="0" w:color="auto"/>
            <w:right w:val="none" w:sz="0" w:space="0" w:color="auto"/>
          </w:divBdr>
        </w:div>
        <w:div w:id="1704789144">
          <w:marLeft w:val="0"/>
          <w:marRight w:val="0"/>
          <w:marTop w:val="0"/>
          <w:marBottom w:val="0"/>
          <w:divBdr>
            <w:top w:val="none" w:sz="0" w:space="0" w:color="auto"/>
            <w:left w:val="none" w:sz="0" w:space="0" w:color="auto"/>
            <w:bottom w:val="none" w:sz="0" w:space="0" w:color="auto"/>
            <w:right w:val="none" w:sz="0" w:space="0" w:color="auto"/>
          </w:divBdr>
        </w:div>
        <w:div w:id="1758479684">
          <w:marLeft w:val="0"/>
          <w:marRight w:val="0"/>
          <w:marTop w:val="0"/>
          <w:marBottom w:val="0"/>
          <w:divBdr>
            <w:top w:val="none" w:sz="0" w:space="0" w:color="auto"/>
            <w:left w:val="none" w:sz="0" w:space="0" w:color="auto"/>
            <w:bottom w:val="none" w:sz="0" w:space="0" w:color="auto"/>
            <w:right w:val="none" w:sz="0" w:space="0" w:color="auto"/>
          </w:divBdr>
        </w:div>
        <w:div w:id="1833250653">
          <w:marLeft w:val="0"/>
          <w:marRight w:val="0"/>
          <w:marTop w:val="0"/>
          <w:marBottom w:val="0"/>
          <w:divBdr>
            <w:top w:val="none" w:sz="0" w:space="0" w:color="auto"/>
            <w:left w:val="none" w:sz="0" w:space="0" w:color="auto"/>
            <w:bottom w:val="none" w:sz="0" w:space="0" w:color="auto"/>
            <w:right w:val="none" w:sz="0" w:space="0" w:color="auto"/>
          </w:divBdr>
        </w:div>
        <w:div w:id="2082942714">
          <w:marLeft w:val="0"/>
          <w:marRight w:val="0"/>
          <w:marTop w:val="0"/>
          <w:marBottom w:val="0"/>
          <w:divBdr>
            <w:top w:val="none" w:sz="0" w:space="0" w:color="auto"/>
            <w:left w:val="none" w:sz="0" w:space="0" w:color="auto"/>
            <w:bottom w:val="none" w:sz="0" w:space="0" w:color="auto"/>
            <w:right w:val="none" w:sz="0" w:space="0" w:color="auto"/>
          </w:divBdr>
        </w:div>
        <w:div w:id="2102288719">
          <w:marLeft w:val="0"/>
          <w:marRight w:val="0"/>
          <w:marTop w:val="0"/>
          <w:marBottom w:val="0"/>
          <w:divBdr>
            <w:top w:val="none" w:sz="0" w:space="0" w:color="auto"/>
            <w:left w:val="none" w:sz="0" w:space="0" w:color="auto"/>
            <w:bottom w:val="none" w:sz="0" w:space="0" w:color="auto"/>
            <w:right w:val="none" w:sz="0" w:space="0" w:color="auto"/>
          </w:divBdr>
        </w:div>
      </w:divsChild>
    </w:div>
    <w:div w:id="1244607559">
      <w:bodyDiv w:val="1"/>
      <w:marLeft w:val="0"/>
      <w:marRight w:val="0"/>
      <w:marTop w:val="0"/>
      <w:marBottom w:val="0"/>
      <w:divBdr>
        <w:top w:val="none" w:sz="0" w:space="0" w:color="auto"/>
        <w:left w:val="none" w:sz="0" w:space="0" w:color="auto"/>
        <w:bottom w:val="none" w:sz="0" w:space="0" w:color="auto"/>
        <w:right w:val="none" w:sz="0" w:space="0" w:color="auto"/>
      </w:divBdr>
    </w:div>
    <w:div w:id="1246450827">
      <w:bodyDiv w:val="1"/>
      <w:marLeft w:val="0"/>
      <w:marRight w:val="0"/>
      <w:marTop w:val="0"/>
      <w:marBottom w:val="0"/>
      <w:divBdr>
        <w:top w:val="none" w:sz="0" w:space="0" w:color="auto"/>
        <w:left w:val="none" w:sz="0" w:space="0" w:color="auto"/>
        <w:bottom w:val="none" w:sz="0" w:space="0" w:color="auto"/>
        <w:right w:val="none" w:sz="0" w:space="0" w:color="auto"/>
      </w:divBdr>
    </w:div>
    <w:div w:id="1248736070">
      <w:bodyDiv w:val="1"/>
      <w:marLeft w:val="0"/>
      <w:marRight w:val="0"/>
      <w:marTop w:val="0"/>
      <w:marBottom w:val="0"/>
      <w:divBdr>
        <w:top w:val="none" w:sz="0" w:space="0" w:color="auto"/>
        <w:left w:val="none" w:sz="0" w:space="0" w:color="auto"/>
        <w:bottom w:val="none" w:sz="0" w:space="0" w:color="auto"/>
        <w:right w:val="none" w:sz="0" w:space="0" w:color="auto"/>
      </w:divBdr>
    </w:div>
    <w:div w:id="1256592706">
      <w:bodyDiv w:val="1"/>
      <w:marLeft w:val="0"/>
      <w:marRight w:val="0"/>
      <w:marTop w:val="0"/>
      <w:marBottom w:val="0"/>
      <w:divBdr>
        <w:top w:val="none" w:sz="0" w:space="0" w:color="auto"/>
        <w:left w:val="none" w:sz="0" w:space="0" w:color="auto"/>
        <w:bottom w:val="none" w:sz="0" w:space="0" w:color="auto"/>
        <w:right w:val="none" w:sz="0" w:space="0" w:color="auto"/>
      </w:divBdr>
    </w:div>
    <w:div w:id="1260794756">
      <w:bodyDiv w:val="1"/>
      <w:marLeft w:val="0"/>
      <w:marRight w:val="0"/>
      <w:marTop w:val="0"/>
      <w:marBottom w:val="0"/>
      <w:divBdr>
        <w:top w:val="none" w:sz="0" w:space="0" w:color="auto"/>
        <w:left w:val="none" w:sz="0" w:space="0" w:color="auto"/>
        <w:bottom w:val="none" w:sz="0" w:space="0" w:color="auto"/>
        <w:right w:val="none" w:sz="0" w:space="0" w:color="auto"/>
      </w:divBdr>
    </w:div>
    <w:div w:id="1263956669">
      <w:bodyDiv w:val="1"/>
      <w:marLeft w:val="0"/>
      <w:marRight w:val="0"/>
      <w:marTop w:val="0"/>
      <w:marBottom w:val="0"/>
      <w:divBdr>
        <w:top w:val="none" w:sz="0" w:space="0" w:color="auto"/>
        <w:left w:val="none" w:sz="0" w:space="0" w:color="auto"/>
        <w:bottom w:val="none" w:sz="0" w:space="0" w:color="auto"/>
        <w:right w:val="none" w:sz="0" w:space="0" w:color="auto"/>
      </w:divBdr>
    </w:div>
    <w:div w:id="1272202262">
      <w:bodyDiv w:val="1"/>
      <w:marLeft w:val="0"/>
      <w:marRight w:val="0"/>
      <w:marTop w:val="0"/>
      <w:marBottom w:val="0"/>
      <w:divBdr>
        <w:top w:val="none" w:sz="0" w:space="0" w:color="auto"/>
        <w:left w:val="none" w:sz="0" w:space="0" w:color="auto"/>
        <w:bottom w:val="none" w:sz="0" w:space="0" w:color="auto"/>
        <w:right w:val="none" w:sz="0" w:space="0" w:color="auto"/>
      </w:divBdr>
    </w:div>
    <w:div w:id="1276868459">
      <w:bodyDiv w:val="1"/>
      <w:marLeft w:val="0"/>
      <w:marRight w:val="0"/>
      <w:marTop w:val="0"/>
      <w:marBottom w:val="0"/>
      <w:divBdr>
        <w:top w:val="none" w:sz="0" w:space="0" w:color="auto"/>
        <w:left w:val="none" w:sz="0" w:space="0" w:color="auto"/>
        <w:bottom w:val="none" w:sz="0" w:space="0" w:color="auto"/>
        <w:right w:val="none" w:sz="0" w:space="0" w:color="auto"/>
      </w:divBdr>
    </w:div>
    <w:div w:id="1278290823">
      <w:bodyDiv w:val="1"/>
      <w:marLeft w:val="0"/>
      <w:marRight w:val="0"/>
      <w:marTop w:val="0"/>
      <w:marBottom w:val="0"/>
      <w:divBdr>
        <w:top w:val="none" w:sz="0" w:space="0" w:color="auto"/>
        <w:left w:val="none" w:sz="0" w:space="0" w:color="auto"/>
        <w:bottom w:val="none" w:sz="0" w:space="0" w:color="auto"/>
        <w:right w:val="none" w:sz="0" w:space="0" w:color="auto"/>
      </w:divBdr>
    </w:div>
    <w:div w:id="1284389374">
      <w:bodyDiv w:val="1"/>
      <w:marLeft w:val="0"/>
      <w:marRight w:val="0"/>
      <w:marTop w:val="0"/>
      <w:marBottom w:val="0"/>
      <w:divBdr>
        <w:top w:val="none" w:sz="0" w:space="0" w:color="auto"/>
        <w:left w:val="none" w:sz="0" w:space="0" w:color="auto"/>
        <w:bottom w:val="none" w:sz="0" w:space="0" w:color="auto"/>
        <w:right w:val="none" w:sz="0" w:space="0" w:color="auto"/>
      </w:divBdr>
    </w:div>
    <w:div w:id="1287010005">
      <w:bodyDiv w:val="1"/>
      <w:marLeft w:val="0"/>
      <w:marRight w:val="0"/>
      <w:marTop w:val="0"/>
      <w:marBottom w:val="0"/>
      <w:divBdr>
        <w:top w:val="none" w:sz="0" w:space="0" w:color="auto"/>
        <w:left w:val="none" w:sz="0" w:space="0" w:color="auto"/>
        <w:bottom w:val="none" w:sz="0" w:space="0" w:color="auto"/>
        <w:right w:val="none" w:sz="0" w:space="0" w:color="auto"/>
      </w:divBdr>
    </w:div>
    <w:div w:id="1290012194">
      <w:bodyDiv w:val="1"/>
      <w:marLeft w:val="0"/>
      <w:marRight w:val="0"/>
      <w:marTop w:val="0"/>
      <w:marBottom w:val="0"/>
      <w:divBdr>
        <w:top w:val="none" w:sz="0" w:space="0" w:color="auto"/>
        <w:left w:val="none" w:sz="0" w:space="0" w:color="auto"/>
        <w:bottom w:val="none" w:sz="0" w:space="0" w:color="auto"/>
        <w:right w:val="none" w:sz="0" w:space="0" w:color="auto"/>
      </w:divBdr>
    </w:div>
    <w:div w:id="1290933678">
      <w:bodyDiv w:val="1"/>
      <w:marLeft w:val="0"/>
      <w:marRight w:val="0"/>
      <w:marTop w:val="0"/>
      <w:marBottom w:val="0"/>
      <w:divBdr>
        <w:top w:val="none" w:sz="0" w:space="0" w:color="auto"/>
        <w:left w:val="none" w:sz="0" w:space="0" w:color="auto"/>
        <w:bottom w:val="none" w:sz="0" w:space="0" w:color="auto"/>
        <w:right w:val="none" w:sz="0" w:space="0" w:color="auto"/>
      </w:divBdr>
    </w:div>
    <w:div w:id="1297832748">
      <w:bodyDiv w:val="1"/>
      <w:marLeft w:val="0"/>
      <w:marRight w:val="0"/>
      <w:marTop w:val="0"/>
      <w:marBottom w:val="0"/>
      <w:divBdr>
        <w:top w:val="none" w:sz="0" w:space="0" w:color="auto"/>
        <w:left w:val="none" w:sz="0" w:space="0" w:color="auto"/>
        <w:bottom w:val="none" w:sz="0" w:space="0" w:color="auto"/>
        <w:right w:val="none" w:sz="0" w:space="0" w:color="auto"/>
      </w:divBdr>
    </w:div>
    <w:div w:id="1309627878">
      <w:bodyDiv w:val="1"/>
      <w:marLeft w:val="0"/>
      <w:marRight w:val="0"/>
      <w:marTop w:val="0"/>
      <w:marBottom w:val="0"/>
      <w:divBdr>
        <w:top w:val="none" w:sz="0" w:space="0" w:color="auto"/>
        <w:left w:val="none" w:sz="0" w:space="0" w:color="auto"/>
        <w:bottom w:val="none" w:sz="0" w:space="0" w:color="auto"/>
        <w:right w:val="none" w:sz="0" w:space="0" w:color="auto"/>
      </w:divBdr>
    </w:div>
    <w:div w:id="1335106028">
      <w:bodyDiv w:val="1"/>
      <w:marLeft w:val="0"/>
      <w:marRight w:val="0"/>
      <w:marTop w:val="0"/>
      <w:marBottom w:val="0"/>
      <w:divBdr>
        <w:top w:val="none" w:sz="0" w:space="0" w:color="auto"/>
        <w:left w:val="none" w:sz="0" w:space="0" w:color="auto"/>
        <w:bottom w:val="none" w:sz="0" w:space="0" w:color="auto"/>
        <w:right w:val="none" w:sz="0" w:space="0" w:color="auto"/>
      </w:divBdr>
    </w:div>
    <w:div w:id="1341198011">
      <w:bodyDiv w:val="1"/>
      <w:marLeft w:val="0"/>
      <w:marRight w:val="0"/>
      <w:marTop w:val="0"/>
      <w:marBottom w:val="0"/>
      <w:divBdr>
        <w:top w:val="none" w:sz="0" w:space="0" w:color="auto"/>
        <w:left w:val="none" w:sz="0" w:space="0" w:color="auto"/>
        <w:bottom w:val="none" w:sz="0" w:space="0" w:color="auto"/>
        <w:right w:val="none" w:sz="0" w:space="0" w:color="auto"/>
      </w:divBdr>
    </w:div>
    <w:div w:id="1346052743">
      <w:bodyDiv w:val="1"/>
      <w:marLeft w:val="0"/>
      <w:marRight w:val="0"/>
      <w:marTop w:val="0"/>
      <w:marBottom w:val="0"/>
      <w:divBdr>
        <w:top w:val="none" w:sz="0" w:space="0" w:color="auto"/>
        <w:left w:val="none" w:sz="0" w:space="0" w:color="auto"/>
        <w:bottom w:val="none" w:sz="0" w:space="0" w:color="auto"/>
        <w:right w:val="none" w:sz="0" w:space="0" w:color="auto"/>
      </w:divBdr>
    </w:div>
    <w:div w:id="1350256142">
      <w:bodyDiv w:val="1"/>
      <w:marLeft w:val="0"/>
      <w:marRight w:val="0"/>
      <w:marTop w:val="0"/>
      <w:marBottom w:val="0"/>
      <w:divBdr>
        <w:top w:val="none" w:sz="0" w:space="0" w:color="auto"/>
        <w:left w:val="none" w:sz="0" w:space="0" w:color="auto"/>
        <w:bottom w:val="none" w:sz="0" w:space="0" w:color="auto"/>
        <w:right w:val="none" w:sz="0" w:space="0" w:color="auto"/>
      </w:divBdr>
    </w:div>
    <w:div w:id="1356229382">
      <w:bodyDiv w:val="1"/>
      <w:marLeft w:val="0"/>
      <w:marRight w:val="0"/>
      <w:marTop w:val="0"/>
      <w:marBottom w:val="0"/>
      <w:divBdr>
        <w:top w:val="none" w:sz="0" w:space="0" w:color="auto"/>
        <w:left w:val="none" w:sz="0" w:space="0" w:color="auto"/>
        <w:bottom w:val="none" w:sz="0" w:space="0" w:color="auto"/>
        <w:right w:val="none" w:sz="0" w:space="0" w:color="auto"/>
      </w:divBdr>
    </w:div>
    <w:div w:id="1360232070">
      <w:bodyDiv w:val="1"/>
      <w:marLeft w:val="0"/>
      <w:marRight w:val="0"/>
      <w:marTop w:val="0"/>
      <w:marBottom w:val="0"/>
      <w:divBdr>
        <w:top w:val="none" w:sz="0" w:space="0" w:color="auto"/>
        <w:left w:val="none" w:sz="0" w:space="0" w:color="auto"/>
        <w:bottom w:val="none" w:sz="0" w:space="0" w:color="auto"/>
        <w:right w:val="none" w:sz="0" w:space="0" w:color="auto"/>
      </w:divBdr>
      <w:divsChild>
        <w:div w:id="1521549572">
          <w:marLeft w:val="0"/>
          <w:marRight w:val="0"/>
          <w:marTop w:val="0"/>
          <w:marBottom w:val="0"/>
          <w:divBdr>
            <w:top w:val="none" w:sz="0" w:space="0" w:color="auto"/>
            <w:left w:val="none" w:sz="0" w:space="0" w:color="auto"/>
            <w:bottom w:val="none" w:sz="0" w:space="0" w:color="auto"/>
            <w:right w:val="none" w:sz="0" w:space="0" w:color="auto"/>
          </w:divBdr>
        </w:div>
        <w:div w:id="1744133756">
          <w:marLeft w:val="0"/>
          <w:marRight w:val="0"/>
          <w:marTop w:val="0"/>
          <w:marBottom w:val="0"/>
          <w:divBdr>
            <w:top w:val="none" w:sz="0" w:space="0" w:color="auto"/>
            <w:left w:val="none" w:sz="0" w:space="0" w:color="auto"/>
            <w:bottom w:val="none" w:sz="0" w:space="0" w:color="auto"/>
            <w:right w:val="none" w:sz="0" w:space="0" w:color="auto"/>
          </w:divBdr>
        </w:div>
      </w:divsChild>
    </w:div>
    <w:div w:id="1361011271">
      <w:bodyDiv w:val="1"/>
      <w:marLeft w:val="0"/>
      <w:marRight w:val="0"/>
      <w:marTop w:val="0"/>
      <w:marBottom w:val="0"/>
      <w:divBdr>
        <w:top w:val="none" w:sz="0" w:space="0" w:color="auto"/>
        <w:left w:val="none" w:sz="0" w:space="0" w:color="auto"/>
        <w:bottom w:val="none" w:sz="0" w:space="0" w:color="auto"/>
        <w:right w:val="none" w:sz="0" w:space="0" w:color="auto"/>
      </w:divBdr>
    </w:div>
    <w:div w:id="1371147874">
      <w:bodyDiv w:val="1"/>
      <w:marLeft w:val="0"/>
      <w:marRight w:val="0"/>
      <w:marTop w:val="0"/>
      <w:marBottom w:val="0"/>
      <w:divBdr>
        <w:top w:val="none" w:sz="0" w:space="0" w:color="auto"/>
        <w:left w:val="none" w:sz="0" w:space="0" w:color="auto"/>
        <w:bottom w:val="none" w:sz="0" w:space="0" w:color="auto"/>
        <w:right w:val="none" w:sz="0" w:space="0" w:color="auto"/>
      </w:divBdr>
    </w:div>
    <w:div w:id="1373725466">
      <w:bodyDiv w:val="1"/>
      <w:marLeft w:val="0"/>
      <w:marRight w:val="0"/>
      <w:marTop w:val="0"/>
      <w:marBottom w:val="0"/>
      <w:divBdr>
        <w:top w:val="none" w:sz="0" w:space="0" w:color="auto"/>
        <w:left w:val="none" w:sz="0" w:space="0" w:color="auto"/>
        <w:bottom w:val="none" w:sz="0" w:space="0" w:color="auto"/>
        <w:right w:val="none" w:sz="0" w:space="0" w:color="auto"/>
      </w:divBdr>
    </w:div>
    <w:div w:id="1382631502">
      <w:bodyDiv w:val="1"/>
      <w:marLeft w:val="0"/>
      <w:marRight w:val="0"/>
      <w:marTop w:val="0"/>
      <w:marBottom w:val="0"/>
      <w:divBdr>
        <w:top w:val="none" w:sz="0" w:space="0" w:color="auto"/>
        <w:left w:val="none" w:sz="0" w:space="0" w:color="auto"/>
        <w:bottom w:val="none" w:sz="0" w:space="0" w:color="auto"/>
        <w:right w:val="none" w:sz="0" w:space="0" w:color="auto"/>
      </w:divBdr>
    </w:div>
    <w:div w:id="1382747782">
      <w:bodyDiv w:val="1"/>
      <w:marLeft w:val="0"/>
      <w:marRight w:val="0"/>
      <w:marTop w:val="0"/>
      <w:marBottom w:val="0"/>
      <w:divBdr>
        <w:top w:val="none" w:sz="0" w:space="0" w:color="auto"/>
        <w:left w:val="none" w:sz="0" w:space="0" w:color="auto"/>
        <w:bottom w:val="none" w:sz="0" w:space="0" w:color="auto"/>
        <w:right w:val="none" w:sz="0" w:space="0" w:color="auto"/>
      </w:divBdr>
    </w:div>
    <w:div w:id="1390375937">
      <w:bodyDiv w:val="1"/>
      <w:marLeft w:val="0"/>
      <w:marRight w:val="0"/>
      <w:marTop w:val="0"/>
      <w:marBottom w:val="0"/>
      <w:divBdr>
        <w:top w:val="none" w:sz="0" w:space="0" w:color="auto"/>
        <w:left w:val="none" w:sz="0" w:space="0" w:color="auto"/>
        <w:bottom w:val="none" w:sz="0" w:space="0" w:color="auto"/>
        <w:right w:val="none" w:sz="0" w:space="0" w:color="auto"/>
      </w:divBdr>
    </w:div>
    <w:div w:id="1397319385">
      <w:bodyDiv w:val="1"/>
      <w:marLeft w:val="0"/>
      <w:marRight w:val="0"/>
      <w:marTop w:val="0"/>
      <w:marBottom w:val="0"/>
      <w:divBdr>
        <w:top w:val="none" w:sz="0" w:space="0" w:color="auto"/>
        <w:left w:val="none" w:sz="0" w:space="0" w:color="auto"/>
        <w:bottom w:val="none" w:sz="0" w:space="0" w:color="auto"/>
        <w:right w:val="none" w:sz="0" w:space="0" w:color="auto"/>
      </w:divBdr>
    </w:div>
    <w:div w:id="1412461297">
      <w:bodyDiv w:val="1"/>
      <w:marLeft w:val="0"/>
      <w:marRight w:val="0"/>
      <w:marTop w:val="0"/>
      <w:marBottom w:val="0"/>
      <w:divBdr>
        <w:top w:val="none" w:sz="0" w:space="0" w:color="auto"/>
        <w:left w:val="none" w:sz="0" w:space="0" w:color="auto"/>
        <w:bottom w:val="none" w:sz="0" w:space="0" w:color="auto"/>
        <w:right w:val="none" w:sz="0" w:space="0" w:color="auto"/>
      </w:divBdr>
    </w:div>
    <w:div w:id="1415669044">
      <w:bodyDiv w:val="1"/>
      <w:marLeft w:val="0"/>
      <w:marRight w:val="0"/>
      <w:marTop w:val="0"/>
      <w:marBottom w:val="0"/>
      <w:divBdr>
        <w:top w:val="none" w:sz="0" w:space="0" w:color="auto"/>
        <w:left w:val="none" w:sz="0" w:space="0" w:color="auto"/>
        <w:bottom w:val="none" w:sz="0" w:space="0" w:color="auto"/>
        <w:right w:val="none" w:sz="0" w:space="0" w:color="auto"/>
      </w:divBdr>
    </w:div>
    <w:div w:id="1416129524">
      <w:bodyDiv w:val="1"/>
      <w:marLeft w:val="0"/>
      <w:marRight w:val="0"/>
      <w:marTop w:val="0"/>
      <w:marBottom w:val="0"/>
      <w:divBdr>
        <w:top w:val="none" w:sz="0" w:space="0" w:color="auto"/>
        <w:left w:val="none" w:sz="0" w:space="0" w:color="auto"/>
        <w:bottom w:val="none" w:sz="0" w:space="0" w:color="auto"/>
        <w:right w:val="none" w:sz="0" w:space="0" w:color="auto"/>
      </w:divBdr>
    </w:div>
    <w:div w:id="1421101790">
      <w:bodyDiv w:val="1"/>
      <w:marLeft w:val="0"/>
      <w:marRight w:val="0"/>
      <w:marTop w:val="0"/>
      <w:marBottom w:val="0"/>
      <w:divBdr>
        <w:top w:val="none" w:sz="0" w:space="0" w:color="auto"/>
        <w:left w:val="none" w:sz="0" w:space="0" w:color="auto"/>
        <w:bottom w:val="none" w:sz="0" w:space="0" w:color="auto"/>
        <w:right w:val="none" w:sz="0" w:space="0" w:color="auto"/>
      </w:divBdr>
      <w:divsChild>
        <w:div w:id="1776092112">
          <w:marLeft w:val="0"/>
          <w:marRight w:val="0"/>
          <w:marTop w:val="0"/>
          <w:marBottom w:val="0"/>
          <w:divBdr>
            <w:top w:val="none" w:sz="0" w:space="0" w:color="auto"/>
            <w:left w:val="none" w:sz="0" w:space="0" w:color="auto"/>
            <w:bottom w:val="none" w:sz="0" w:space="0" w:color="auto"/>
            <w:right w:val="none" w:sz="0" w:space="0" w:color="auto"/>
          </w:divBdr>
        </w:div>
      </w:divsChild>
    </w:div>
    <w:div w:id="1427652674">
      <w:bodyDiv w:val="1"/>
      <w:marLeft w:val="0"/>
      <w:marRight w:val="0"/>
      <w:marTop w:val="0"/>
      <w:marBottom w:val="0"/>
      <w:divBdr>
        <w:top w:val="none" w:sz="0" w:space="0" w:color="auto"/>
        <w:left w:val="none" w:sz="0" w:space="0" w:color="auto"/>
        <w:bottom w:val="none" w:sz="0" w:space="0" w:color="auto"/>
        <w:right w:val="none" w:sz="0" w:space="0" w:color="auto"/>
      </w:divBdr>
    </w:div>
    <w:div w:id="1433742277">
      <w:bodyDiv w:val="1"/>
      <w:marLeft w:val="0"/>
      <w:marRight w:val="0"/>
      <w:marTop w:val="0"/>
      <w:marBottom w:val="0"/>
      <w:divBdr>
        <w:top w:val="none" w:sz="0" w:space="0" w:color="auto"/>
        <w:left w:val="none" w:sz="0" w:space="0" w:color="auto"/>
        <w:bottom w:val="none" w:sz="0" w:space="0" w:color="auto"/>
        <w:right w:val="none" w:sz="0" w:space="0" w:color="auto"/>
      </w:divBdr>
    </w:div>
    <w:div w:id="1434129116">
      <w:bodyDiv w:val="1"/>
      <w:marLeft w:val="0"/>
      <w:marRight w:val="0"/>
      <w:marTop w:val="0"/>
      <w:marBottom w:val="0"/>
      <w:divBdr>
        <w:top w:val="none" w:sz="0" w:space="0" w:color="auto"/>
        <w:left w:val="none" w:sz="0" w:space="0" w:color="auto"/>
        <w:bottom w:val="none" w:sz="0" w:space="0" w:color="auto"/>
        <w:right w:val="none" w:sz="0" w:space="0" w:color="auto"/>
      </w:divBdr>
    </w:div>
    <w:div w:id="1435204946">
      <w:bodyDiv w:val="1"/>
      <w:marLeft w:val="0"/>
      <w:marRight w:val="0"/>
      <w:marTop w:val="0"/>
      <w:marBottom w:val="0"/>
      <w:divBdr>
        <w:top w:val="none" w:sz="0" w:space="0" w:color="auto"/>
        <w:left w:val="none" w:sz="0" w:space="0" w:color="auto"/>
        <w:bottom w:val="none" w:sz="0" w:space="0" w:color="auto"/>
        <w:right w:val="none" w:sz="0" w:space="0" w:color="auto"/>
      </w:divBdr>
    </w:div>
    <w:div w:id="1437284022">
      <w:bodyDiv w:val="1"/>
      <w:marLeft w:val="0"/>
      <w:marRight w:val="0"/>
      <w:marTop w:val="0"/>
      <w:marBottom w:val="0"/>
      <w:divBdr>
        <w:top w:val="none" w:sz="0" w:space="0" w:color="auto"/>
        <w:left w:val="none" w:sz="0" w:space="0" w:color="auto"/>
        <w:bottom w:val="none" w:sz="0" w:space="0" w:color="auto"/>
        <w:right w:val="none" w:sz="0" w:space="0" w:color="auto"/>
      </w:divBdr>
    </w:div>
    <w:div w:id="1440829663">
      <w:bodyDiv w:val="1"/>
      <w:marLeft w:val="0"/>
      <w:marRight w:val="0"/>
      <w:marTop w:val="0"/>
      <w:marBottom w:val="0"/>
      <w:divBdr>
        <w:top w:val="none" w:sz="0" w:space="0" w:color="auto"/>
        <w:left w:val="none" w:sz="0" w:space="0" w:color="auto"/>
        <w:bottom w:val="none" w:sz="0" w:space="0" w:color="auto"/>
        <w:right w:val="none" w:sz="0" w:space="0" w:color="auto"/>
      </w:divBdr>
      <w:divsChild>
        <w:div w:id="226845191">
          <w:marLeft w:val="0"/>
          <w:marRight w:val="0"/>
          <w:marTop w:val="0"/>
          <w:marBottom w:val="0"/>
          <w:divBdr>
            <w:top w:val="none" w:sz="0" w:space="0" w:color="auto"/>
            <w:left w:val="none" w:sz="0" w:space="0" w:color="auto"/>
            <w:bottom w:val="none" w:sz="0" w:space="0" w:color="auto"/>
            <w:right w:val="none" w:sz="0" w:space="0" w:color="auto"/>
          </w:divBdr>
        </w:div>
      </w:divsChild>
    </w:div>
    <w:div w:id="1452170937">
      <w:bodyDiv w:val="1"/>
      <w:marLeft w:val="0"/>
      <w:marRight w:val="0"/>
      <w:marTop w:val="0"/>
      <w:marBottom w:val="0"/>
      <w:divBdr>
        <w:top w:val="none" w:sz="0" w:space="0" w:color="auto"/>
        <w:left w:val="none" w:sz="0" w:space="0" w:color="auto"/>
        <w:bottom w:val="none" w:sz="0" w:space="0" w:color="auto"/>
        <w:right w:val="none" w:sz="0" w:space="0" w:color="auto"/>
      </w:divBdr>
    </w:div>
    <w:div w:id="1458377176">
      <w:bodyDiv w:val="1"/>
      <w:marLeft w:val="0"/>
      <w:marRight w:val="0"/>
      <w:marTop w:val="0"/>
      <w:marBottom w:val="0"/>
      <w:divBdr>
        <w:top w:val="none" w:sz="0" w:space="0" w:color="auto"/>
        <w:left w:val="none" w:sz="0" w:space="0" w:color="auto"/>
        <w:bottom w:val="none" w:sz="0" w:space="0" w:color="auto"/>
        <w:right w:val="none" w:sz="0" w:space="0" w:color="auto"/>
      </w:divBdr>
    </w:div>
    <w:div w:id="1472089764">
      <w:bodyDiv w:val="1"/>
      <w:marLeft w:val="0"/>
      <w:marRight w:val="0"/>
      <w:marTop w:val="0"/>
      <w:marBottom w:val="0"/>
      <w:divBdr>
        <w:top w:val="none" w:sz="0" w:space="0" w:color="auto"/>
        <w:left w:val="none" w:sz="0" w:space="0" w:color="auto"/>
        <w:bottom w:val="none" w:sz="0" w:space="0" w:color="auto"/>
        <w:right w:val="none" w:sz="0" w:space="0" w:color="auto"/>
      </w:divBdr>
    </w:div>
    <w:div w:id="1475954348">
      <w:bodyDiv w:val="1"/>
      <w:marLeft w:val="0"/>
      <w:marRight w:val="0"/>
      <w:marTop w:val="0"/>
      <w:marBottom w:val="0"/>
      <w:divBdr>
        <w:top w:val="none" w:sz="0" w:space="0" w:color="auto"/>
        <w:left w:val="none" w:sz="0" w:space="0" w:color="auto"/>
        <w:bottom w:val="none" w:sz="0" w:space="0" w:color="auto"/>
        <w:right w:val="none" w:sz="0" w:space="0" w:color="auto"/>
      </w:divBdr>
    </w:div>
    <w:div w:id="1476489136">
      <w:bodyDiv w:val="1"/>
      <w:marLeft w:val="0"/>
      <w:marRight w:val="0"/>
      <w:marTop w:val="0"/>
      <w:marBottom w:val="0"/>
      <w:divBdr>
        <w:top w:val="none" w:sz="0" w:space="0" w:color="auto"/>
        <w:left w:val="none" w:sz="0" w:space="0" w:color="auto"/>
        <w:bottom w:val="none" w:sz="0" w:space="0" w:color="auto"/>
        <w:right w:val="none" w:sz="0" w:space="0" w:color="auto"/>
      </w:divBdr>
      <w:divsChild>
        <w:div w:id="613102197">
          <w:marLeft w:val="0"/>
          <w:marRight w:val="0"/>
          <w:marTop w:val="0"/>
          <w:marBottom w:val="0"/>
          <w:divBdr>
            <w:top w:val="none" w:sz="0" w:space="0" w:color="auto"/>
            <w:left w:val="none" w:sz="0" w:space="0" w:color="auto"/>
            <w:bottom w:val="none" w:sz="0" w:space="0" w:color="auto"/>
            <w:right w:val="none" w:sz="0" w:space="0" w:color="auto"/>
          </w:divBdr>
        </w:div>
      </w:divsChild>
    </w:div>
    <w:div w:id="1486504678">
      <w:bodyDiv w:val="1"/>
      <w:marLeft w:val="0"/>
      <w:marRight w:val="0"/>
      <w:marTop w:val="0"/>
      <w:marBottom w:val="0"/>
      <w:divBdr>
        <w:top w:val="none" w:sz="0" w:space="0" w:color="auto"/>
        <w:left w:val="none" w:sz="0" w:space="0" w:color="auto"/>
        <w:bottom w:val="none" w:sz="0" w:space="0" w:color="auto"/>
        <w:right w:val="none" w:sz="0" w:space="0" w:color="auto"/>
      </w:divBdr>
    </w:div>
    <w:div w:id="1508134537">
      <w:bodyDiv w:val="1"/>
      <w:marLeft w:val="0"/>
      <w:marRight w:val="0"/>
      <w:marTop w:val="0"/>
      <w:marBottom w:val="0"/>
      <w:divBdr>
        <w:top w:val="none" w:sz="0" w:space="0" w:color="auto"/>
        <w:left w:val="none" w:sz="0" w:space="0" w:color="auto"/>
        <w:bottom w:val="none" w:sz="0" w:space="0" w:color="auto"/>
        <w:right w:val="none" w:sz="0" w:space="0" w:color="auto"/>
      </w:divBdr>
    </w:div>
    <w:div w:id="1511263049">
      <w:bodyDiv w:val="1"/>
      <w:marLeft w:val="0"/>
      <w:marRight w:val="0"/>
      <w:marTop w:val="0"/>
      <w:marBottom w:val="0"/>
      <w:divBdr>
        <w:top w:val="none" w:sz="0" w:space="0" w:color="auto"/>
        <w:left w:val="none" w:sz="0" w:space="0" w:color="auto"/>
        <w:bottom w:val="none" w:sz="0" w:space="0" w:color="auto"/>
        <w:right w:val="none" w:sz="0" w:space="0" w:color="auto"/>
      </w:divBdr>
    </w:div>
    <w:div w:id="1513226688">
      <w:bodyDiv w:val="1"/>
      <w:marLeft w:val="0"/>
      <w:marRight w:val="0"/>
      <w:marTop w:val="0"/>
      <w:marBottom w:val="0"/>
      <w:divBdr>
        <w:top w:val="none" w:sz="0" w:space="0" w:color="auto"/>
        <w:left w:val="none" w:sz="0" w:space="0" w:color="auto"/>
        <w:bottom w:val="none" w:sz="0" w:space="0" w:color="auto"/>
        <w:right w:val="none" w:sz="0" w:space="0" w:color="auto"/>
      </w:divBdr>
    </w:div>
    <w:div w:id="1521167319">
      <w:bodyDiv w:val="1"/>
      <w:marLeft w:val="0"/>
      <w:marRight w:val="0"/>
      <w:marTop w:val="0"/>
      <w:marBottom w:val="0"/>
      <w:divBdr>
        <w:top w:val="none" w:sz="0" w:space="0" w:color="auto"/>
        <w:left w:val="none" w:sz="0" w:space="0" w:color="auto"/>
        <w:bottom w:val="none" w:sz="0" w:space="0" w:color="auto"/>
        <w:right w:val="none" w:sz="0" w:space="0" w:color="auto"/>
      </w:divBdr>
    </w:div>
    <w:div w:id="1526409560">
      <w:bodyDiv w:val="1"/>
      <w:marLeft w:val="0"/>
      <w:marRight w:val="0"/>
      <w:marTop w:val="0"/>
      <w:marBottom w:val="0"/>
      <w:divBdr>
        <w:top w:val="none" w:sz="0" w:space="0" w:color="auto"/>
        <w:left w:val="none" w:sz="0" w:space="0" w:color="auto"/>
        <w:bottom w:val="none" w:sz="0" w:space="0" w:color="auto"/>
        <w:right w:val="none" w:sz="0" w:space="0" w:color="auto"/>
      </w:divBdr>
      <w:divsChild>
        <w:div w:id="689843252">
          <w:marLeft w:val="0"/>
          <w:marRight w:val="0"/>
          <w:marTop w:val="0"/>
          <w:marBottom w:val="0"/>
          <w:divBdr>
            <w:top w:val="none" w:sz="0" w:space="0" w:color="auto"/>
            <w:left w:val="none" w:sz="0" w:space="0" w:color="auto"/>
            <w:bottom w:val="none" w:sz="0" w:space="0" w:color="auto"/>
            <w:right w:val="none" w:sz="0" w:space="0" w:color="auto"/>
          </w:divBdr>
        </w:div>
        <w:div w:id="729424091">
          <w:marLeft w:val="0"/>
          <w:marRight w:val="0"/>
          <w:marTop w:val="0"/>
          <w:marBottom w:val="0"/>
          <w:divBdr>
            <w:top w:val="none" w:sz="0" w:space="0" w:color="auto"/>
            <w:left w:val="none" w:sz="0" w:space="0" w:color="auto"/>
            <w:bottom w:val="none" w:sz="0" w:space="0" w:color="auto"/>
            <w:right w:val="none" w:sz="0" w:space="0" w:color="auto"/>
          </w:divBdr>
        </w:div>
        <w:div w:id="1006640499">
          <w:marLeft w:val="0"/>
          <w:marRight w:val="0"/>
          <w:marTop w:val="0"/>
          <w:marBottom w:val="0"/>
          <w:divBdr>
            <w:top w:val="none" w:sz="0" w:space="0" w:color="auto"/>
            <w:left w:val="none" w:sz="0" w:space="0" w:color="auto"/>
            <w:bottom w:val="none" w:sz="0" w:space="0" w:color="auto"/>
            <w:right w:val="none" w:sz="0" w:space="0" w:color="auto"/>
          </w:divBdr>
        </w:div>
        <w:div w:id="1224295710">
          <w:marLeft w:val="0"/>
          <w:marRight w:val="0"/>
          <w:marTop w:val="0"/>
          <w:marBottom w:val="0"/>
          <w:divBdr>
            <w:top w:val="none" w:sz="0" w:space="0" w:color="auto"/>
            <w:left w:val="none" w:sz="0" w:space="0" w:color="auto"/>
            <w:bottom w:val="none" w:sz="0" w:space="0" w:color="auto"/>
            <w:right w:val="none" w:sz="0" w:space="0" w:color="auto"/>
          </w:divBdr>
        </w:div>
        <w:div w:id="1315833614">
          <w:marLeft w:val="0"/>
          <w:marRight w:val="0"/>
          <w:marTop w:val="0"/>
          <w:marBottom w:val="0"/>
          <w:divBdr>
            <w:top w:val="none" w:sz="0" w:space="0" w:color="auto"/>
            <w:left w:val="none" w:sz="0" w:space="0" w:color="auto"/>
            <w:bottom w:val="none" w:sz="0" w:space="0" w:color="auto"/>
            <w:right w:val="none" w:sz="0" w:space="0" w:color="auto"/>
          </w:divBdr>
        </w:div>
        <w:div w:id="1500148812">
          <w:marLeft w:val="0"/>
          <w:marRight w:val="0"/>
          <w:marTop w:val="0"/>
          <w:marBottom w:val="0"/>
          <w:divBdr>
            <w:top w:val="none" w:sz="0" w:space="0" w:color="auto"/>
            <w:left w:val="none" w:sz="0" w:space="0" w:color="auto"/>
            <w:bottom w:val="none" w:sz="0" w:space="0" w:color="auto"/>
            <w:right w:val="none" w:sz="0" w:space="0" w:color="auto"/>
          </w:divBdr>
        </w:div>
        <w:div w:id="1697543495">
          <w:marLeft w:val="0"/>
          <w:marRight w:val="0"/>
          <w:marTop w:val="0"/>
          <w:marBottom w:val="0"/>
          <w:divBdr>
            <w:top w:val="none" w:sz="0" w:space="0" w:color="auto"/>
            <w:left w:val="none" w:sz="0" w:space="0" w:color="auto"/>
            <w:bottom w:val="none" w:sz="0" w:space="0" w:color="auto"/>
            <w:right w:val="none" w:sz="0" w:space="0" w:color="auto"/>
          </w:divBdr>
        </w:div>
        <w:div w:id="1905287003">
          <w:marLeft w:val="0"/>
          <w:marRight w:val="0"/>
          <w:marTop w:val="0"/>
          <w:marBottom w:val="0"/>
          <w:divBdr>
            <w:top w:val="none" w:sz="0" w:space="0" w:color="auto"/>
            <w:left w:val="none" w:sz="0" w:space="0" w:color="auto"/>
            <w:bottom w:val="none" w:sz="0" w:space="0" w:color="auto"/>
            <w:right w:val="none" w:sz="0" w:space="0" w:color="auto"/>
          </w:divBdr>
        </w:div>
      </w:divsChild>
    </w:div>
    <w:div w:id="1533616294">
      <w:bodyDiv w:val="1"/>
      <w:marLeft w:val="0"/>
      <w:marRight w:val="0"/>
      <w:marTop w:val="0"/>
      <w:marBottom w:val="0"/>
      <w:divBdr>
        <w:top w:val="none" w:sz="0" w:space="0" w:color="auto"/>
        <w:left w:val="none" w:sz="0" w:space="0" w:color="auto"/>
        <w:bottom w:val="none" w:sz="0" w:space="0" w:color="auto"/>
        <w:right w:val="none" w:sz="0" w:space="0" w:color="auto"/>
      </w:divBdr>
    </w:div>
    <w:div w:id="1534535497">
      <w:bodyDiv w:val="1"/>
      <w:marLeft w:val="0"/>
      <w:marRight w:val="0"/>
      <w:marTop w:val="0"/>
      <w:marBottom w:val="0"/>
      <w:divBdr>
        <w:top w:val="none" w:sz="0" w:space="0" w:color="auto"/>
        <w:left w:val="none" w:sz="0" w:space="0" w:color="auto"/>
        <w:bottom w:val="none" w:sz="0" w:space="0" w:color="auto"/>
        <w:right w:val="none" w:sz="0" w:space="0" w:color="auto"/>
      </w:divBdr>
    </w:div>
    <w:div w:id="1536698630">
      <w:bodyDiv w:val="1"/>
      <w:marLeft w:val="0"/>
      <w:marRight w:val="0"/>
      <w:marTop w:val="0"/>
      <w:marBottom w:val="0"/>
      <w:divBdr>
        <w:top w:val="none" w:sz="0" w:space="0" w:color="auto"/>
        <w:left w:val="none" w:sz="0" w:space="0" w:color="auto"/>
        <w:bottom w:val="none" w:sz="0" w:space="0" w:color="auto"/>
        <w:right w:val="none" w:sz="0" w:space="0" w:color="auto"/>
      </w:divBdr>
    </w:div>
    <w:div w:id="1545753459">
      <w:bodyDiv w:val="1"/>
      <w:marLeft w:val="0"/>
      <w:marRight w:val="0"/>
      <w:marTop w:val="0"/>
      <w:marBottom w:val="0"/>
      <w:divBdr>
        <w:top w:val="none" w:sz="0" w:space="0" w:color="auto"/>
        <w:left w:val="none" w:sz="0" w:space="0" w:color="auto"/>
        <w:bottom w:val="none" w:sz="0" w:space="0" w:color="auto"/>
        <w:right w:val="none" w:sz="0" w:space="0" w:color="auto"/>
      </w:divBdr>
    </w:div>
    <w:div w:id="1549103378">
      <w:bodyDiv w:val="1"/>
      <w:marLeft w:val="0"/>
      <w:marRight w:val="0"/>
      <w:marTop w:val="0"/>
      <w:marBottom w:val="0"/>
      <w:divBdr>
        <w:top w:val="none" w:sz="0" w:space="0" w:color="auto"/>
        <w:left w:val="none" w:sz="0" w:space="0" w:color="auto"/>
        <w:bottom w:val="none" w:sz="0" w:space="0" w:color="auto"/>
        <w:right w:val="none" w:sz="0" w:space="0" w:color="auto"/>
      </w:divBdr>
    </w:div>
    <w:div w:id="1550217673">
      <w:bodyDiv w:val="1"/>
      <w:marLeft w:val="0"/>
      <w:marRight w:val="0"/>
      <w:marTop w:val="0"/>
      <w:marBottom w:val="0"/>
      <w:divBdr>
        <w:top w:val="none" w:sz="0" w:space="0" w:color="auto"/>
        <w:left w:val="none" w:sz="0" w:space="0" w:color="auto"/>
        <w:bottom w:val="none" w:sz="0" w:space="0" w:color="auto"/>
        <w:right w:val="none" w:sz="0" w:space="0" w:color="auto"/>
      </w:divBdr>
    </w:div>
    <w:div w:id="1550609506">
      <w:bodyDiv w:val="1"/>
      <w:marLeft w:val="0"/>
      <w:marRight w:val="0"/>
      <w:marTop w:val="0"/>
      <w:marBottom w:val="0"/>
      <w:divBdr>
        <w:top w:val="none" w:sz="0" w:space="0" w:color="auto"/>
        <w:left w:val="none" w:sz="0" w:space="0" w:color="auto"/>
        <w:bottom w:val="none" w:sz="0" w:space="0" w:color="auto"/>
        <w:right w:val="none" w:sz="0" w:space="0" w:color="auto"/>
      </w:divBdr>
    </w:div>
    <w:div w:id="1553614142">
      <w:bodyDiv w:val="1"/>
      <w:marLeft w:val="0"/>
      <w:marRight w:val="0"/>
      <w:marTop w:val="0"/>
      <w:marBottom w:val="0"/>
      <w:divBdr>
        <w:top w:val="none" w:sz="0" w:space="0" w:color="auto"/>
        <w:left w:val="none" w:sz="0" w:space="0" w:color="auto"/>
        <w:bottom w:val="none" w:sz="0" w:space="0" w:color="auto"/>
        <w:right w:val="none" w:sz="0" w:space="0" w:color="auto"/>
      </w:divBdr>
    </w:div>
    <w:div w:id="1558737128">
      <w:bodyDiv w:val="1"/>
      <w:marLeft w:val="0"/>
      <w:marRight w:val="0"/>
      <w:marTop w:val="0"/>
      <w:marBottom w:val="0"/>
      <w:divBdr>
        <w:top w:val="none" w:sz="0" w:space="0" w:color="auto"/>
        <w:left w:val="none" w:sz="0" w:space="0" w:color="auto"/>
        <w:bottom w:val="none" w:sz="0" w:space="0" w:color="auto"/>
        <w:right w:val="none" w:sz="0" w:space="0" w:color="auto"/>
      </w:divBdr>
    </w:div>
    <w:div w:id="1572235481">
      <w:bodyDiv w:val="1"/>
      <w:marLeft w:val="0"/>
      <w:marRight w:val="0"/>
      <w:marTop w:val="0"/>
      <w:marBottom w:val="0"/>
      <w:divBdr>
        <w:top w:val="none" w:sz="0" w:space="0" w:color="auto"/>
        <w:left w:val="none" w:sz="0" w:space="0" w:color="auto"/>
        <w:bottom w:val="none" w:sz="0" w:space="0" w:color="auto"/>
        <w:right w:val="none" w:sz="0" w:space="0" w:color="auto"/>
      </w:divBdr>
      <w:divsChild>
        <w:div w:id="1463619064">
          <w:marLeft w:val="0"/>
          <w:marRight w:val="0"/>
          <w:marTop w:val="0"/>
          <w:marBottom w:val="0"/>
          <w:divBdr>
            <w:top w:val="none" w:sz="0" w:space="0" w:color="auto"/>
            <w:left w:val="none" w:sz="0" w:space="0" w:color="auto"/>
            <w:bottom w:val="none" w:sz="0" w:space="0" w:color="auto"/>
            <w:right w:val="none" w:sz="0" w:space="0" w:color="auto"/>
          </w:divBdr>
        </w:div>
      </w:divsChild>
    </w:div>
    <w:div w:id="1575817815">
      <w:bodyDiv w:val="1"/>
      <w:marLeft w:val="0"/>
      <w:marRight w:val="0"/>
      <w:marTop w:val="0"/>
      <w:marBottom w:val="0"/>
      <w:divBdr>
        <w:top w:val="none" w:sz="0" w:space="0" w:color="auto"/>
        <w:left w:val="none" w:sz="0" w:space="0" w:color="auto"/>
        <w:bottom w:val="none" w:sz="0" w:space="0" w:color="auto"/>
        <w:right w:val="none" w:sz="0" w:space="0" w:color="auto"/>
      </w:divBdr>
    </w:div>
    <w:div w:id="1576624906">
      <w:bodyDiv w:val="1"/>
      <w:marLeft w:val="0"/>
      <w:marRight w:val="0"/>
      <w:marTop w:val="0"/>
      <w:marBottom w:val="0"/>
      <w:divBdr>
        <w:top w:val="none" w:sz="0" w:space="0" w:color="auto"/>
        <w:left w:val="none" w:sz="0" w:space="0" w:color="auto"/>
        <w:bottom w:val="none" w:sz="0" w:space="0" w:color="auto"/>
        <w:right w:val="none" w:sz="0" w:space="0" w:color="auto"/>
      </w:divBdr>
    </w:div>
    <w:div w:id="1582979792">
      <w:bodyDiv w:val="1"/>
      <w:marLeft w:val="0"/>
      <w:marRight w:val="0"/>
      <w:marTop w:val="0"/>
      <w:marBottom w:val="0"/>
      <w:divBdr>
        <w:top w:val="none" w:sz="0" w:space="0" w:color="auto"/>
        <w:left w:val="none" w:sz="0" w:space="0" w:color="auto"/>
        <w:bottom w:val="none" w:sz="0" w:space="0" w:color="auto"/>
        <w:right w:val="none" w:sz="0" w:space="0" w:color="auto"/>
      </w:divBdr>
      <w:divsChild>
        <w:div w:id="394090164">
          <w:marLeft w:val="0"/>
          <w:marRight w:val="0"/>
          <w:marTop w:val="0"/>
          <w:marBottom w:val="0"/>
          <w:divBdr>
            <w:top w:val="none" w:sz="0" w:space="0" w:color="auto"/>
            <w:left w:val="none" w:sz="0" w:space="0" w:color="auto"/>
            <w:bottom w:val="none" w:sz="0" w:space="0" w:color="auto"/>
            <w:right w:val="none" w:sz="0" w:space="0" w:color="auto"/>
          </w:divBdr>
        </w:div>
        <w:div w:id="654605907">
          <w:marLeft w:val="0"/>
          <w:marRight w:val="0"/>
          <w:marTop w:val="0"/>
          <w:marBottom w:val="0"/>
          <w:divBdr>
            <w:top w:val="none" w:sz="0" w:space="0" w:color="auto"/>
            <w:left w:val="none" w:sz="0" w:space="0" w:color="auto"/>
            <w:bottom w:val="none" w:sz="0" w:space="0" w:color="auto"/>
            <w:right w:val="none" w:sz="0" w:space="0" w:color="auto"/>
          </w:divBdr>
        </w:div>
        <w:div w:id="1200163128">
          <w:marLeft w:val="0"/>
          <w:marRight w:val="0"/>
          <w:marTop w:val="0"/>
          <w:marBottom w:val="0"/>
          <w:divBdr>
            <w:top w:val="none" w:sz="0" w:space="0" w:color="auto"/>
            <w:left w:val="none" w:sz="0" w:space="0" w:color="auto"/>
            <w:bottom w:val="none" w:sz="0" w:space="0" w:color="auto"/>
            <w:right w:val="none" w:sz="0" w:space="0" w:color="auto"/>
          </w:divBdr>
        </w:div>
        <w:div w:id="1402215435">
          <w:marLeft w:val="0"/>
          <w:marRight w:val="0"/>
          <w:marTop w:val="0"/>
          <w:marBottom w:val="0"/>
          <w:divBdr>
            <w:top w:val="none" w:sz="0" w:space="0" w:color="auto"/>
            <w:left w:val="none" w:sz="0" w:space="0" w:color="auto"/>
            <w:bottom w:val="none" w:sz="0" w:space="0" w:color="auto"/>
            <w:right w:val="none" w:sz="0" w:space="0" w:color="auto"/>
          </w:divBdr>
        </w:div>
        <w:div w:id="1567492627">
          <w:marLeft w:val="0"/>
          <w:marRight w:val="0"/>
          <w:marTop w:val="0"/>
          <w:marBottom w:val="0"/>
          <w:divBdr>
            <w:top w:val="none" w:sz="0" w:space="0" w:color="auto"/>
            <w:left w:val="none" w:sz="0" w:space="0" w:color="auto"/>
            <w:bottom w:val="none" w:sz="0" w:space="0" w:color="auto"/>
            <w:right w:val="none" w:sz="0" w:space="0" w:color="auto"/>
          </w:divBdr>
        </w:div>
        <w:div w:id="2113355372">
          <w:marLeft w:val="0"/>
          <w:marRight w:val="0"/>
          <w:marTop w:val="0"/>
          <w:marBottom w:val="0"/>
          <w:divBdr>
            <w:top w:val="none" w:sz="0" w:space="0" w:color="auto"/>
            <w:left w:val="none" w:sz="0" w:space="0" w:color="auto"/>
            <w:bottom w:val="none" w:sz="0" w:space="0" w:color="auto"/>
            <w:right w:val="none" w:sz="0" w:space="0" w:color="auto"/>
          </w:divBdr>
        </w:div>
      </w:divsChild>
    </w:div>
    <w:div w:id="1589001195">
      <w:bodyDiv w:val="1"/>
      <w:marLeft w:val="0"/>
      <w:marRight w:val="0"/>
      <w:marTop w:val="0"/>
      <w:marBottom w:val="0"/>
      <w:divBdr>
        <w:top w:val="none" w:sz="0" w:space="0" w:color="auto"/>
        <w:left w:val="none" w:sz="0" w:space="0" w:color="auto"/>
        <w:bottom w:val="none" w:sz="0" w:space="0" w:color="auto"/>
        <w:right w:val="none" w:sz="0" w:space="0" w:color="auto"/>
      </w:divBdr>
    </w:div>
    <w:div w:id="1589076619">
      <w:bodyDiv w:val="1"/>
      <w:marLeft w:val="0"/>
      <w:marRight w:val="0"/>
      <w:marTop w:val="0"/>
      <w:marBottom w:val="0"/>
      <w:divBdr>
        <w:top w:val="none" w:sz="0" w:space="0" w:color="auto"/>
        <w:left w:val="none" w:sz="0" w:space="0" w:color="auto"/>
        <w:bottom w:val="none" w:sz="0" w:space="0" w:color="auto"/>
        <w:right w:val="none" w:sz="0" w:space="0" w:color="auto"/>
      </w:divBdr>
    </w:div>
    <w:div w:id="1602647285">
      <w:bodyDiv w:val="1"/>
      <w:marLeft w:val="0"/>
      <w:marRight w:val="0"/>
      <w:marTop w:val="0"/>
      <w:marBottom w:val="0"/>
      <w:divBdr>
        <w:top w:val="none" w:sz="0" w:space="0" w:color="auto"/>
        <w:left w:val="none" w:sz="0" w:space="0" w:color="auto"/>
        <w:bottom w:val="none" w:sz="0" w:space="0" w:color="auto"/>
        <w:right w:val="none" w:sz="0" w:space="0" w:color="auto"/>
      </w:divBdr>
      <w:divsChild>
        <w:div w:id="76295203">
          <w:marLeft w:val="0"/>
          <w:marRight w:val="0"/>
          <w:marTop w:val="0"/>
          <w:marBottom w:val="0"/>
          <w:divBdr>
            <w:top w:val="none" w:sz="0" w:space="0" w:color="auto"/>
            <w:left w:val="none" w:sz="0" w:space="0" w:color="auto"/>
            <w:bottom w:val="none" w:sz="0" w:space="0" w:color="auto"/>
            <w:right w:val="none" w:sz="0" w:space="0" w:color="auto"/>
          </w:divBdr>
        </w:div>
        <w:div w:id="189682438">
          <w:marLeft w:val="0"/>
          <w:marRight w:val="0"/>
          <w:marTop w:val="0"/>
          <w:marBottom w:val="0"/>
          <w:divBdr>
            <w:top w:val="none" w:sz="0" w:space="0" w:color="auto"/>
            <w:left w:val="none" w:sz="0" w:space="0" w:color="auto"/>
            <w:bottom w:val="none" w:sz="0" w:space="0" w:color="auto"/>
            <w:right w:val="none" w:sz="0" w:space="0" w:color="auto"/>
          </w:divBdr>
        </w:div>
        <w:div w:id="541405762">
          <w:marLeft w:val="0"/>
          <w:marRight w:val="0"/>
          <w:marTop w:val="0"/>
          <w:marBottom w:val="0"/>
          <w:divBdr>
            <w:top w:val="none" w:sz="0" w:space="0" w:color="auto"/>
            <w:left w:val="none" w:sz="0" w:space="0" w:color="auto"/>
            <w:bottom w:val="none" w:sz="0" w:space="0" w:color="auto"/>
            <w:right w:val="none" w:sz="0" w:space="0" w:color="auto"/>
          </w:divBdr>
        </w:div>
        <w:div w:id="614294252">
          <w:marLeft w:val="0"/>
          <w:marRight w:val="0"/>
          <w:marTop w:val="0"/>
          <w:marBottom w:val="0"/>
          <w:divBdr>
            <w:top w:val="none" w:sz="0" w:space="0" w:color="auto"/>
            <w:left w:val="none" w:sz="0" w:space="0" w:color="auto"/>
            <w:bottom w:val="none" w:sz="0" w:space="0" w:color="auto"/>
            <w:right w:val="none" w:sz="0" w:space="0" w:color="auto"/>
          </w:divBdr>
        </w:div>
        <w:div w:id="708645438">
          <w:marLeft w:val="0"/>
          <w:marRight w:val="0"/>
          <w:marTop w:val="0"/>
          <w:marBottom w:val="0"/>
          <w:divBdr>
            <w:top w:val="none" w:sz="0" w:space="0" w:color="auto"/>
            <w:left w:val="none" w:sz="0" w:space="0" w:color="auto"/>
            <w:bottom w:val="none" w:sz="0" w:space="0" w:color="auto"/>
            <w:right w:val="none" w:sz="0" w:space="0" w:color="auto"/>
          </w:divBdr>
        </w:div>
        <w:div w:id="734625612">
          <w:marLeft w:val="0"/>
          <w:marRight w:val="0"/>
          <w:marTop w:val="0"/>
          <w:marBottom w:val="0"/>
          <w:divBdr>
            <w:top w:val="none" w:sz="0" w:space="0" w:color="auto"/>
            <w:left w:val="none" w:sz="0" w:space="0" w:color="auto"/>
            <w:bottom w:val="none" w:sz="0" w:space="0" w:color="auto"/>
            <w:right w:val="none" w:sz="0" w:space="0" w:color="auto"/>
          </w:divBdr>
        </w:div>
        <w:div w:id="763762353">
          <w:marLeft w:val="0"/>
          <w:marRight w:val="0"/>
          <w:marTop w:val="0"/>
          <w:marBottom w:val="0"/>
          <w:divBdr>
            <w:top w:val="none" w:sz="0" w:space="0" w:color="auto"/>
            <w:left w:val="none" w:sz="0" w:space="0" w:color="auto"/>
            <w:bottom w:val="none" w:sz="0" w:space="0" w:color="auto"/>
            <w:right w:val="none" w:sz="0" w:space="0" w:color="auto"/>
          </w:divBdr>
        </w:div>
        <w:div w:id="919677167">
          <w:marLeft w:val="0"/>
          <w:marRight w:val="0"/>
          <w:marTop w:val="0"/>
          <w:marBottom w:val="0"/>
          <w:divBdr>
            <w:top w:val="none" w:sz="0" w:space="0" w:color="auto"/>
            <w:left w:val="none" w:sz="0" w:space="0" w:color="auto"/>
            <w:bottom w:val="none" w:sz="0" w:space="0" w:color="auto"/>
            <w:right w:val="none" w:sz="0" w:space="0" w:color="auto"/>
          </w:divBdr>
        </w:div>
        <w:div w:id="983973191">
          <w:marLeft w:val="0"/>
          <w:marRight w:val="0"/>
          <w:marTop w:val="0"/>
          <w:marBottom w:val="0"/>
          <w:divBdr>
            <w:top w:val="none" w:sz="0" w:space="0" w:color="auto"/>
            <w:left w:val="none" w:sz="0" w:space="0" w:color="auto"/>
            <w:bottom w:val="none" w:sz="0" w:space="0" w:color="auto"/>
            <w:right w:val="none" w:sz="0" w:space="0" w:color="auto"/>
          </w:divBdr>
        </w:div>
        <w:div w:id="1031416321">
          <w:marLeft w:val="0"/>
          <w:marRight w:val="0"/>
          <w:marTop w:val="0"/>
          <w:marBottom w:val="0"/>
          <w:divBdr>
            <w:top w:val="none" w:sz="0" w:space="0" w:color="auto"/>
            <w:left w:val="none" w:sz="0" w:space="0" w:color="auto"/>
            <w:bottom w:val="none" w:sz="0" w:space="0" w:color="auto"/>
            <w:right w:val="none" w:sz="0" w:space="0" w:color="auto"/>
          </w:divBdr>
        </w:div>
        <w:div w:id="1128666592">
          <w:marLeft w:val="0"/>
          <w:marRight w:val="0"/>
          <w:marTop w:val="0"/>
          <w:marBottom w:val="0"/>
          <w:divBdr>
            <w:top w:val="none" w:sz="0" w:space="0" w:color="auto"/>
            <w:left w:val="none" w:sz="0" w:space="0" w:color="auto"/>
            <w:bottom w:val="none" w:sz="0" w:space="0" w:color="auto"/>
            <w:right w:val="none" w:sz="0" w:space="0" w:color="auto"/>
          </w:divBdr>
        </w:div>
        <w:div w:id="1168788293">
          <w:marLeft w:val="0"/>
          <w:marRight w:val="0"/>
          <w:marTop w:val="0"/>
          <w:marBottom w:val="0"/>
          <w:divBdr>
            <w:top w:val="none" w:sz="0" w:space="0" w:color="auto"/>
            <w:left w:val="none" w:sz="0" w:space="0" w:color="auto"/>
            <w:bottom w:val="none" w:sz="0" w:space="0" w:color="auto"/>
            <w:right w:val="none" w:sz="0" w:space="0" w:color="auto"/>
          </w:divBdr>
        </w:div>
        <w:div w:id="1178042222">
          <w:marLeft w:val="0"/>
          <w:marRight w:val="0"/>
          <w:marTop w:val="0"/>
          <w:marBottom w:val="0"/>
          <w:divBdr>
            <w:top w:val="none" w:sz="0" w:space="0" w:color="auto"/>
            <w:left w:val="none" w:sz="0" w:space="0" w:color="auto"/>
            <w:bottom w:val="none" w:sz="0" w:space="0" w:color="auto"/>
            <w:right w:val="none" w:sz="0" w:space="0" w:color="auto"/>
          </w:divBdr>
        </w:div>
        <w:div w:id="1186823652">
          <w:marLeft w:val="0"/>
          <w:marRight w:val="0"/>
          <w:marTop w:val="0"/>
          <w:marBottom w:val="0"/>
          <w:divBdr>
            <w:top w:val="none" w:sz="0" w:space="0" w:color="auto"/>
            <w:left w:val="none" w:sz="0" w:space="0" w:color="auto"/>
            <w:bottom w:val="none" w:sz="0" w:space="0" w:color="auto"/>
            <w:right w:val="none" w:sz="0" w:space="0" w:color="auto"/>
          </w:divBdr>
        </w:div>
        <w:div w:id="1314025628">
          <w:marLeft w:val="0"/>
          <w:marRight w:val="0"/>
          <w:marTop w:val="0"/>
          <w:marBottom w:val="0"/>
          <w:divBdr>
            <w:top w:val="none" w:sz="0" w:space="0" w:color="auto"/>
            <w:left w:val="none" w:sz="0" w:space="0" w:color="auto"/>
            <w:bottom w:val="none" w:sz="0" w:space="0" w:color="auto"/>
            <w:right w:val="none" w:sz="0" w:space="0" w:color="auto"/>
          </w:divBdr>
        </w:div>
        <w:div w:id="1413703629">
          <w:marLeft w:val="0"/>
          <w:marRight w:val="0"/>
          <w:marTop w:val="0"/>
          <w:marBottom w:val="0"/>
          <w:divBdr>
            <w:top w:val="none" w:sz="0" w:space="0" w:color="auto"/>
            <w:left w:val="none" w:sz="0" w:space="0" w:color="auto"/>
            <w:bottom w:val="none" w:sz="0" w:space="0" w:color="auto"/>
            <w:right w:val="none" w:sz="0" w:space="0" w:color="auto"/>
          </w:divBdr>
        </w:div>
        <w:div w:id="1519731988">
          <w:marLeft w:val="0"/>
          <w:marRight w:val="0"/>
          <w:marTop w:val="0"/>
          <w:marBottom w:val="0"/>
          <w:divBdr>
            <w:top w:val="none" w:sz="0" w:space="0" w:color="auto"/>
            <w:left w:val="none" w:sz="0" w:space="0" w:color="auto"/>
            <w:bottom w:val="none" w:sz="0" w:space="0" w:color="auto"/>
            <w:right w:val="none" w:sz="0" w:space="0" w:color="auto"/>
          </w:divBdr>
        </w:div>
        <w:div w:id="1536653372">
          <w:marLeft w:val="0"/>
          <w:marRight w:val="0"/>
          <w:marTop w:val="0"/>
          <w:marBottom w:val="0"/>
          <w:divBdr>
            <w:top w:val="none" w:sz="0" w:space="0" w:color="auto"/>
            <w:left w:val="none" w:sz="0" w:space="0" w:color="auto"/>
            <w:bottom w:val="none" w:sz="0" w:space="0" w:color="auto"/>
            <w:right w:val="none" w:sz="0" w:space="0" w:color="auto"/>
          </w:divBdr>
        </w:div>
        <w:div w:id="1814444327">
          <w:marLeft w:val="0"/>
          <w:marRight w:val="0"/>
          <w:marTop w:val="0"/>
          <w:marBottom w:val="0"/>
          <w:divBdr>
            <w:top w:val="none" w:sz="0" w:space="0" w:color="auto"/>
            <w:left w:val="none" w:sz="0" w:space="0" w:color="auto"/>
            <w:bottom w:val="none" w:sz="0" w:space="0" w:color="auto"/>
            <w:right w:val="none" w:sz="0" w:space="0" w:color="auto"/>
          </w:divBdr>
        </w:div>
        <w:div w:id="1959144146">
          <w:marLeft w:val="0"/>
          <w:marRight w:val="0"/>
          <w:marTop w:val="0"/>
          <w:marBottom w:val="0"/>
          <w:divBdr>
            <w:top w:val="none" w:sz="0" w:space="0" w:color="auto"/>
            <w:left w:val="none" w:sz="0" w:space="0" w:color="auto"/>
            <w:bottom w:val="none" w:sz="0" w:space="0" w:color="auto"/>
            <w:right w:val="none" w:sz="0" w:space="0" w:color="auto"/>
          </w:divBdr>
        </w:div>
      </w:divsChild>
    </w:div>
    <w:div w:id="1604872146">
      <w:bodyDiv w:val="1"/>
      <w:marLeft w:val="0"/>
      <w:marRight w:val="0"/>
      <w:marTop w:val="0"/>
      <w:marBottom w:val="0"/>
      <w:divBdr>
        <w:top w:val="none" w:sz="0" w:space="0" w:color="auto"/>
        <w:left w:val="none" w:sz="0" w:space="0" w:color="auto"/>
        <w:bottom w:val="none" w:sz="0" w:space="0" w:color="auto"/>
        <w:right w:val="none" w:sz="0" w:space="0" w:color="auto"/>
      </w:divBdr>
    </w:div>
    <w:div w:id="1606230850">
      <w:bodyDiv w:val="1"/>
      <w:marLeft w:val="0"/>
      <w:marRight w:val="0"/>
      <w:marTop w:val="0"/>
      <w:marBottom w:val="0"/>
      <w:divBdr>
        <w:top w:val="none" w:sz="0" w:space="0" w:color="auto"/>
        <w:left w:val="none" w:sz="0" w:space="0" w:color="auto"/>
        <w:bottom w:val="none" w:sz="0" w:space="0" w:color="auto"/>
        <w:right w:val="none" w:sz="0" w:space="0" w:color="auto"/>
      </w:divBdr>
      <w:divsChild>
        <w:div w:id="2060589734">
          <w:marLeft w:val="0"/>
          <w:marRight w:val="0"/>
          <w:marTop w:val="0"/>
          <w:marBottom w:val="0"/>
          <w:divBdr>
            <w:top w:val="none" w:sz="0" w:space="0" w:color="auto"/>
            <w:left w:val="none" w:sz="0" w:space="0" w:color="auto"/>
            <w:bottom w:val="none" w:sz="0" w:space="0" w:color="auto"/>
            <w:right w:val="none" w:sz="0" w:space="0" w:color="auto"/>
          </w:divBdr>
        </w:div>
      </w:divsChild>
    </w:div>
    <w:div w:id="1608076747">
      <w:bodyDiv w:val="1"/>
      <w:marLeft w:val="0"/>
      <w:marRight w:val="0"/>
      <w:marTop w:val="0"/>
      <w:marBottom w:val="0"/>
      <w:divBdr>
        <w:top w:val="none" w:sz="0" w:space="0" w:color="auto"/>
        <w:left w:val="none" w:sz="0" w:space="0" w:color="auto"/>
        <w:bottom w:val="none" w:sz="0" w:space="0" w:color="auto"/>
        <w:right w:val="none" w:sz="0" w:space="0" w:color="auto"/>
      </w:divBdr>
    </w:div>
    <w:div w:id="1617102333">
      <w:bodyDiv w:val="1"/>
      <w:marLeft w:val="0"/>
      <w:marRight w:val="0"/>
      <w:marTop w:val="0"/>
      <w:marBottom w:val="0"/>
      <w:divBdr>
        <w:top w:val="none" w:sz="0" w:space="0" w:color="auto"/>
        <w:left w:val="none" w:sz="0" w:space="0" w:color="auto"/>
        <w:bottom w:val="none" w:sz="0" w:space="0" w:color="auto"/>
        <w:right w:val="none" w:sz="0" w:space="0" w:color="auto"/>
      </w:divBdr>
    </w:div>
    <w:div w:id="1621649677">
      <w:bodyDiv w:val="1"/>
      <w:marLeft w:val="0"/>
      <w:marRight w:val="0"/>
      <w:marTop w:val="0"/>
      <w:marBottom w:val="0"/>
      <w:divBdr>
        <w:top w:val="none" w:sz="0" w:space="0" w:color="auto"/>
        <w:left w:val="none" w:sz="0" w:space="0" w:color="auto"/>
        <w:bottom w:val="none" w:sz="0" w:space="0" w:color="auto"/>
        <w:right w:val="none" w:sz="0" w:space="0" w:color="auto"/>
      </w:divBdr>
      <w:divsChild>
        <w:div w:id="666784590">
          <w:marLeft w:val="0"/>
          <w:marRight w:val="0"/>
          <w:marTop w:val="300"/>
          <w:marBottom w:val="210"/>
          <w:divBdr>
            <w:top w:val="none" w:sz="0" w:space="0" w:color="auto"/>
            <w:left w:val="none" w:sz="0" w:space="0" w:color="auto"/>
            <w:bottom w:val="none" w:sz="0" w:space="0" w:color="auto"/>
            <w:right w:val="none" w:sz="0" w:space="0" w:color="auto"/>
          </w:divBdr>
        </w:div>
        <w:div w:id="378554425">
          <w:marLeft w:val="0"/>
          <w:marRight w:val="0"/>
          <w:marTop w:val="0"/>
          <w:marBottom w:val="0"/>
          <w:divBdr>
            <w:top w:val="none" w:sz="0" w:space="0" w:color="auto"/>
            <w:left w:val="none" w:sz="0" w:space="0" w:color="auto"/>
            <w:bottom w:val="none" w:sz="0" w:space="0" w:color="auto"/>
            <w:right w:val="none" w:sz="0" w:space="0" w:color="auto"/>
          </w:divBdr>
          <w:divsChild>
            <w:div w:id="232014153">
              <w:marLeft w:val="0"/>
              <w:marRight w:val="0"/>
              <w:marTop w:val="0"/>
              <w:marBottom w:val="0"/>
              <w:divBdr>
                <w:top w:val="none" w:sz="0" w:space="0" w:color="auto"/>
                <w:left w:val="none" w:sz="0" w:space="0" w:color="auto"/>
                <w:bottom w:val="none" w:sz="0" w:space="0" w:color="auto"/>
                <w:right w:val="none" w:sz="0" w:space="0" w:color="auto"/>
              </w:divBdr>
              <w:divsChild>
                <w:div w:id="18659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3990">
      <w:bodyDiv w:val="1"/>
      <w:marLeft w:val="0"/>
      <w:marRight w:val="0"/>
      <w:marTop w:val="0"/>
      <w:marBottom w:val="0"/>
      <w:divBdr>
        <w:top w:val="none" w:sz="0" w:space="0" w:color="auto"/>
        <w:left w:val="none" w:sz="0" w:space="0" w:color="auto"/>
        <w:bottom w:val="none" w:sz="0" w:space="0" w:color="auto"/>
        <w:right w:val="none" w:sz="0" w:space="0" w:color="auto"/>
      </w:divBdr>
    </w:div>
    <w:div w:id="1623264239">
      <w:bodyDiv w:val="1"/>
      <w:marLeft w:val="0"/>
      <w:marRight w:val="0"/>
      <w:marTop w:val="0"/>
      <w:marBottom w:val="0"/>
      <w:divBdr>
        <w:top w:val="none" w:sz="0" w:space="0" w:color="auto"/>
        <w:left w:val="none" w:sz="0" w:space="0" w:color="auto"/>
        <w:bottom w:val="none" w:sz="0" w:space="0" w:color="auto"/>
        <w:right w:val="none" w:sz="0" w:space="0" w:color="auto"/>
      </w:divBdr>
      <w:divsChild>
        <w:div w:id="2022004601">
          <w:marLeft w:val="0"/>
          <w:marRight w:val="0"/>
          <w:marTop w:val="0"/>
          <w:marBottom w:val="0"/>
          <w:divBdr>
            <w:top w:val="none" w:sz="0" w:space="0" w:color="auto"/>
            <w:left w:val="none" w:sz="0" w:space="0" w:color="auto"/>
            <w:bottom w:val="none" w:sz="0" w:space="0" w:color="auto"/>
            <w:right w:val="none" w:sz="0" w:space="0" w:color="auto"/>
          </w:divBdr>
        </w:div>
      </w:divsChild>
    </w:div>
    <w:div w:id="1625039683">
      <w:bodyDiv w:val="1"/>
      <w:marLeft w:val="0"/>
      <w:marRight w:val="0"/>
      <w:marTop w:val="0"/>
      <w:marBottom w:val="0"/>
      <w:divBdr>
        <w:top w:val="none" w:sz="0" w:space="0" w:color="auto"/>
        <w:left w:val="none" w:sz="0" w:space="0" w:color="auto"/>
        <w:bottom w:val="none" w:sz="0" w:space="0" w:color="auto"/>
        <w:right w:val="none" w:sz="0" w:space="0" w:color="auto"/>
      </w:divBdr>
    </w:div>
    <w:div w:id="1625499407">
      <w:bodyDiv w:val="1"/>
      <w:marLeft w:val="0"/>
      <w:marRight w:val="0"/>
      <w:marTop w:val="0"/>
      <w:marBottom w:val="0"/>
      <w:divBdr>
        <w:top w:val="none" w:sz="0" w:space="0" w:color="auto"/>
        <w:left w:val="none" w:sz="0" w:space="0" w:color="auto"/>
        <w:bottom w:val="none" w:sz="0" w:space="0" w:color="auto"/>
        <w:right w:val="none" w:sz="0" w:space="0" w:color="auto"/>
      </w:divBdr>
    </w:div>
    <w:div w:id="1628583120">
      <w:bodyDiv w:val="1"/>
      <w:marLeft w:val="0"/>
      <w:marRight w:val="0"/>
      <w:marTop w:val="0"/>
      <w:marBottom w:val="0"/>
      <w:divBdr>
        <w:top w:val="none" w:sz="0" w:space="0" w:color="auto"/>
        <w:left w:val="none" w:sz="0" w:space="0" w:color="auto"/>
        <w:bottom w:val="none" w:sz="0" w:space="0" w:color="auto"/>
        <w:right w:val="none" w:sz="0" w:space="0" w:color="auto"/>
      </w:divBdr>
    </w:div>
    <w:div w:id="1633440348">
      <w:bodyDiv w:val="1"/>
      <w:marLeft w:val="0"/>
      <w:marRight w:val="0"/>
      <w:marTop w:val="0"/>
      <w:marBottom w:val="0"/>
      <w:divBdr>
        <w:top w:val="none" w:sz="0" w:space="0" w:color="auto"/>
        <w:left w:val="none" w:sz="0" w:space="0" w:color="auto"/>
        <w:bottom w:val="none" w:sz="0" w:space="0" w:color="auto"/>
        <w:right w:val="none" w:sz="0" w:space="0" w:color="auto"/>
      </w:divBdr>
    </w:div>
    <w:div w:id="1636527532">
      <w:bodyDiv w:val="1"/>
      <w:marLeft w:val="0"/>
      <w:marRight w:val="0"/>
      <w:marTop w:val="0"/>
      <w:marBottom w:val="0"/>
      <w:divBdr>
        <w:top w:val="none" w:sz="0" w:space="0" w:color="auto"/>
        <w:left w:val="none" w:sz="0" w:space="0" w:color="auto"/>
        <w:bottom w:val="none" w:sz="0" w:space="0" w:color="auto"/>
        <w:right w:val="none" w:sz="0" w:space="0" w:color="auto"/>
      </w:divBdr>
    </w:div>
    <w:div w:id="1637905783">
      <w:bodyDiv w:val="1"/>
      <w:marLeft w:val="0"/>
      <w:marRight w:val="0"/>
      <w:marTop w:val="0"/>
      <w:marBottom w:val="0"/>
      <w:divBdr>
        <w:top w:val="none" w:sz="0" w:space="0" w:color="auto"/>
        <w:left w:val="none" w:sz="0" w:space="0" w:color="auto"/>
        <w:bottom w:val="none" w:sz="0" w:space="0" w:color="auto"/>
        <w:right w:val="none" w:sz="0" w:space="0" w:color="auto"/>
      </w:divBdr>
    </w:div>
    <w:div w:id="1665160423">
      <w:bodyDiv w:val="1"/>
      <w:marLeft w:val="0"/>
      <w:marRight w:val="0"/>
      <w:marTop w:val="0"/>
      <w:marBottom w:val="0"/>
      <w:divBdr>
        <w:top w:val="none" w:sz="0" w:space="0" w:color="auto"/>
        <w:left w:val="none" w:sz="0" w:space="0" w:color="auto"/>
        <w:bottom w:val="none" w:sz="0" w:space="0" w:color="auto"/>
        <w:right w:val="none" w:sz="0" w:space="0" w:color="auto"/>
      </w:divBdr>
    </w:div>
    <w:div w:id="1669476548">
      <w:bodyDiv w:val="1"/>
      <w:marLeft w:val="0"/>
      <w:marRight w:val="0"/>
      <w:marTop w:val="0"/>
      <w:marBottom w:val="0"/>
      <w:divBdr>
        <w:top w:val="none" w:sz="0" w:space="0" w:color="auto"/>
        <w:left w:val="none" w:sz="0" w:space="0" w:color="auto"/>
        <w:bottom w:val="none" w:sz="0" w:space="0" w:color="auto"/>
        <w:right w:val="none" w:sz="0" w:space="0" w:color="auto"/>
      </w:divBdr>
    </w:div>
    <w:div w:id="1671444003">
      <w:bodyDiv w:val="1"/>
      <w:marLeft w:val="0"/>
      <w:marRight w:val="0"/>
      <w:marTop w:val="0"/>
      <w:marBottom w:val="0"/>
      <w:divBdr>
        <w:top w:val="none" w:sz="0" w:space="0" w:color="auto"/>
        <w:left w:val="none" w:sz="0" w:space="0" w:color="auto"/>
        <w:bottom w:val="none" w:sz="0" w:space="0" w:color="auto"/>
        <w:right w:val="none" w:sz="0" w:space="0" w:color="auto"/>
      </w:divBdr>
    </w:div>
    <w:div w:id="1672175094">
      <w:bodyDiv w:val="1"/>
      <w:marLeft w:val="0"/>
      <w:marRight w:val="0"/>
      <w:marTop w:val="0"/>
      <w:marBottom w:val="0"/>
      <w:divBdr>
        <w:top w:val="none" w:sz="0" w:space="0" w:color="auto"/>
        <w:left w:val="none" w:sz="0" w:space="0" w:color="auto"/>
        <w:bottom w:val="none" w:sz="0" w:space="0" w:color="auto"/>
        <w:right w:val="none" w:sz="0" w:space="0" w:color="auto"/>
      </w:divBdr>
    </w:div>
    <w:div w:id="1672441101">
      <w:bodyDiv w:val="1"/>
      <w:marLeft w:val="0"/>
      <w:marRight w:val="0"/>
      <w:marTop w:val="0"/>
      <w:marBottom w:val="0"/>
      <w:divBdr>
        <w:top w:val="none" w:sz="0" w:space="0" w:color="auto"/>
        <w:left w:val="none" w:sz="0" w:space="0" w:color="auto"/>
        <w:bottom w:val="none" w:sz="0" w:space="0" w:color="auto"/>
        <w:right w:val="none" w:sz="0" w:space="0" w:color="auto"/>
      </w:divBdr>
    </w:div>
    <w:div w:id="1679308713">
      <w:bodyDiv w:val="1"/>
      <w:marLeft w:val="0"/>
      <w:marRight w:val="0"/>
      <w:marTop w:val="0"/>
      <w:marBottom w:val="0"/>
      <w:divBdr>
        <w:top w:val="none" w:sz="0" w:space="0" w:color="auto"/>
        <w:left w:val="none" w:sz="0" w:space="0" w:color="auto"/>
        <w:bottom w:val="none" w:sz="0" w:space="0" w:color="auto"/>
        <w:right w:val="none" w:sz="0" w:space="0" w:color="auto"/>
      </w:divBdr>
    </w:div>
    <w:div w:id="1682128300">
      <w:bodyDiv w:val="1"/>
      <w:marLeft w:val="0"/>
      <w:marRight w:val="0"/>
      <w:marTop w:val="0"/>
      <w:marBottom w:val="0"/>
      <w:divBdr>
        <w:top w:val="none" w:sz="0" w:space="0" w:color="auto"/>
        <w:left w:val="none" w:sz="0" w:space="0" w:color="auto"/>
        <w:bottom w:val="none" w:sz="0" w:space="0" w:color="auto"/>
        <w:right w:val="none" w:sz="0" w:space="0" w:color="auto"/>
      </w:divBdr>
    </w:div>
    <w:div w:id="1689794154">
      <w:bodyDiv w:val="1"/>
      <w:marLeft w:val="0"/>
      <w:marRight w:val="0"/>
      <w:marTop w:val="0"/>
      <w:marBottom w:val="0"/>
      <w:divBdr>
        <w:top w:val="none" w:sz="0" w:space="0" w:color="auto"/>
        <w:left w:val="none" w:sz="0" w:space="0" w:color="auto"/>
        <w:bottom w:val="none" w:sz="0" w:space="0" w:color="auto"/>
        <w:right w:val="none" w:sz="0" w:space="0" w:color="auto"/>
      </w:divBdr>
    </w:div>
    <w:div w:id="1690715963">
      <w:bodyDiv w:val="1"/>
      <w:marLeft w:val="0"/>
      <w:marRight w:val="0"/>
      <w:marTop w:val="0"/>
      <w:marBottom w:val="0"/>
      <w:divBdr>
        <w:top w:val="none" w:sz="0" w:space="0" w:color="auto"/>
        <w:left w:val="none" w:sz="0" w:space="0" w:color="auto"/>
        <w:bottom w:val="none" w:sz="0" w:space="0" w:color="auto"/>
        <w:right w:val="none" w:sz="0" w:space="0" w:color="auto"/>
      </w:divBdr>
    </w:div>
    <w:div w:id="1703480188">
      <w:bodyDiv w:val="1"/>
      <w:marLeft w:val="0"/>
      <w:marRight w:val="0"/>
      <w:marTop w:val="0"/>
      <w:marBottom w:val="0"/>
      <w:divBdr>
        <w:top w:val="none" w:sz="0" w:space="0" w:color="auto"/>
        <w:left w:val="none" w:sz="0" w:space="0" w:color="auto"/>
        <w:bottom w:val="none" w:sz="0" w:space="0" w:color="auto"/>
        <w:right w:val="none" w:sz="0" w:space="0" w:color="auto"/>
      </w:divBdr>
      <w:divsChild>
        <w:div w:id="916670338">
          <w:marLeft w:val="0"/>
          <w:marRight w:val="0"/>
          <w:marTop w:val="0"/>
          <w:marBottom w:val="0"/>
          <w:divBdr>
            <w:top w:val="none" w:sz="0" w:space="0" w:color="auto"/>
            <w:left w:val="none" w:sz="0" w:space="0" w:color="auto"/>
            <w:bottom w:val="none" w:sz="0" w:space="0" w:color="auto"/>
            <w:right w:val="none" w:sz="0" w:space="0" w:color="auto"/>
          </w:divBdr>
        </w:div>
      </w:divsChild>
    </w:div>
    <w:div w:id="1703632951">
      <w:bodyDiv w:val="1"/>
      <w:marLeft w:val="0"/>
      <w:marRight w:val="0"/>
      <w:marTop w:val="0"/>
      <w:marBottom w:val="0"/>
      <w:divBdr>
        <w:top w:val="none" w:sz="0" w:space="0" w:color="auto"/>
        <w:left w:val="none" w:sz="0" w:space="0" w:color="auto"/>
        <w:bottom w:val="none" w:sz="0" w:space="0" w:color="auto"/>
        <w:right w:val="none" w:sz="0" w:space="0" w:color="auto"/>
      </w:divBdr>
    </w:div>
    <w:div w:id="1705055573">
      <w:bodyDiv w:val="1"/>
      <w:marLeft w:val="0"/>
      <w:marRight w:val="0"/>
      <w:marTop w:val="0"/>
      <w:marBottom w:val="0"/>
      <w:divBdr>
        <w:top w:val="none" w:sz="0" w:space="0" w:color="auto"/>
        <w:left w:val="none" w:sz="0" w:space="0" w:color="auto"/>
        <w:bottom w:val="none" w:sz="0" w:space="0" w:color="auto"/>
        <w:right w:val="none" w:sz="0" w:space="0" w:color="auto"/>
      </w:divBdr>
    </w:div>
    <w:div w:id="1710259983">
      <w:bodyDiv w:val="1"/>
      <w:marLeft w:val="0"/>
      <w:marRight w:val="0"/>
      <w:marTop w:val="0"/>
      <w:marBottom w:val="0"/>
      <w:divBdr>
        <w:top w:val="none" w:sz="0" w:space="0" w:color="auto"/>
        <w:left w:val="none" w:sz="0" w:space="0" w:color="auto"/>
        <w:bottom w:val="none" w:sz="0" w:space="0" w:color="auto"/>
        <w:right w:val="none" w:sz="0" w:space="0" w:color="auto"/>
      </w:divBdr>
    </w:div>
    <w:div w:id="1716271071">
      <w:bodyDiv w:val="1"/>
      <w:marLeft w:val="0"/>
      <w:marRight w:val="0"/>
      <w:marTop w:val="0"/>
      <w:marBottom w:val="0"/>
      <w:divBdr>
        <w:top w:val="none" w:sz="0" w:space="0" w:color="auto"/>
        <w:left w:val="none" w:sz="0" w:space="0" w:color="auto"/>
        <w:bottom w:val="none" w:sz="0" w:space="0" w:color="auto"/>
        <w:right w:val="none" w:sz="0" w:space="0" w:color="auto"/>
      </w:divBdr>
    </w:div>
    <w:div w:id="1722169748">
      <w:bodyDiv w:val="1"/>
      <w:marLeft w:val="0"/>
      <w:marRight w:val="0"/>
      <w:marTop w:val="0"/>
      <w:marBottom w:val="0"/>
      <w:divBdr>
        <w:top w:val="none" w:sz="0" w:space="0" w:color="auto"/>
        <w:left w:val="none" w:sz="0" w:space="0" w:color="auto"/>
        <w:bottom w:val="none" w:sz="0" w:space="0" w:color="auto"/>
        <w:right w:val="none" w:sz="0" w:space="0" w:color="auto"/>
      </w:divBdr>
    </w:div>
    <w:div w:id="1724060111">
      <w:bodyDiv w:val="1"/>
      <w:marLeft w:val="0"/>
      <w:marRight w:val="0"/>
      <w:marTop w:val="0"/>
      <w:marBottom w:val="0"/>
      <w:divBdr>
        <w:top w:val="none" w:sz="0" w:space="0" w:color="auto"/>
        <w:left w:val="none" w:sz="0" w:space="0" w:color="auto"/>
        <w:bottom w:val="none" w:sz="0" w:space="0" w:color="auto"/>
        <w:right w:val="none" w:sz="0" w:space="0" w:color="auto"/>
      </w:divBdr>
    </w:div>
    <w:div w:id="1732923830">
      <w:bodyDiv w:val="1"/>
      <w:marLeft w:val="0"/>
      <w:marRight w:val="0"/>
      <w:marTop w:val="0"/>
      <w:marBottom w:val="0"/>
      <w:divBdr>
        <w:top w:val="none" w:sz="0" w:space="0" w:color="auto"/>
        <w:left w:val="none" w:sz="0" w:space="0" w:color="auto"/>
        <w:bottom w:val="none" w:sz="0" w:space="0" w:color="auto"/>
        <w:right w:val="none" w:sz="0" w:space="0" w:color="auto"/>
      </w:divBdr>
    </w:div>
    <w:div w:id="1740060456">
      <w:bodyDiv w:val="1"/>
      <w:marLeft w:val="0"/>
      <w:marRight w:val="0"/>
      <w:marTop w:val="0"/>
      <w:marBottom w:val="0"/>
      <w:divBdr>
        <w:top w:val="none" w:sz="0" w:space="0" w:color="auto"/>
        <w:left w:val="none" w:sz="0" w:space="0" w:color="auto"/>
        <w:bottom w:val="none" w:sz="0" w:space="0" w:color="auto"/>
        <w:right w:val="none" w:sz="0" w:space="0" w:color="auto"/>
      </w:divBdr>
      <w:divsChild>
        <w:div w:id="168908541">
          <w:marLeft w:val="0"/>
          <w:marRight w:val="0"/>
          <w:marTop w:val="0"/>
          <w:marBottom w:val="0"/>
          <w:divBdr>
            <w:top w:val="none" w:sz="0" w:space="0" w:color="auto"/>
            <w:left w:val="none" w:sz="0" w:space="0" w:color="auto"/>
            <w:bottom w:val="none" w:sz="0" w:space="0" w:color="auto"/>
            <w:right w:val="none" w:sz="0" w:space="0" w:color="auto"/>
          </w:divBdr>
        </w:div>
        <w:div w:id="890649067">
          <w:marLeft w:val="0"/>
          <w:marRight w:val="0"/>
          <w:marTop w:val="0"/>
          <w:marBottom w:val="0"/>
          <w:divBdr>
            <w:top w:val="none" w:sz="0" w:space="0" w:color="auto"/>
            <w:left w:val="none" w:sz="0" w:space="0" w:color="auto"/>
            <w:bottom w:val="none" w:sz="0" w:space="0" w:color="auto"/>
            <w:right w:val="none" w:sz="0" w:space="0" w:color="auto"/>
          </w:divBdr>
        </w:div>
        <w:div w:id="1098987507">
          <w:marLeft w:val="0"/>
          <w:marRight w:val="0"/>
          <w:marTop w:val="0"/>
          <w:marBottom w:val="0"/>
          <w:divBdr>
            <w:top w:val="none" w:sz="0" w:space="0" w:color="auto"/>
            <w:left w:val="none" w:sz="0" w:space="0" w:color="auto"/>
            <w:bottom w:val="none" w:sz="0" w:space="0" w:color="auto"/>
            <w:right w:val="none" w:sz="0" w:space="0" w:color="auto"/>
          </w:divBdr>
        </w:div>
        <w:div w:id="1101217099">
          <w:marLeft w:val="0"/>
          <w:marRight w:val="0"/>
          <w:marTop w:val="0"/>
          <w:marBottom w:val="0"/>
          <w:divBdr>
            <w:top w:val="none" w:sz="0" w:space="0" w:color="auto"/>
            <w:left w:val="none" w:sz="0" w:space="0" w:color="auto"/>
            <w:bottom w:val="none" w:sz="0" w:space="0" w:color="auto"/>
            <w:right w:val="none" w:sz="0" w:space="0" w:color="auto"/>
          </w:divBdr>
        </w:div>
        <w:div w:id="1419785774">
          <w:marLeft w:val="0"/>
          <w:marRight w:val="0"/>
          <w:marTop w:val="0"/>
          <w:marBottom w:val="0"/>
          <w:divBdr>
            <w:top w:val="none" w:sz="0" w:space="0" w:color="auto"/>
            <w:left w:val="none" w:sz="0" w:space="0" w:color="auto"/>
            <w:bottom w:val="none" w:sz="0" w:space="0" w:color="auto"/>
            <w:right w:val="none" w:sz="0" w:space="0" w:color="auto"/>
          </w:divBdr>
        </w:div>
        <w:div w:id="1967005067">
          <w:marLeft w:val="0"/>
          <w:marRight w:val="0"/>
          <w:marTop w:val="0"/>
          <w:marBottom w:val="0"/>
          <w:divBdr>
            <w:top w:val="none" w:sz="0" w:space="0" w:color="auto"/>
            <w:left w:val="none" w:sz="0" w:space="0" w:color="auto"/>
            <w:bottom w:val="none" w:sz="0" w:space="0" w:color="auto"/>
            <w:right w:val="none" w:sz="0" w:space="0" w:color="auto"/>
          </w:divBdr>
        </w:div>
        <w:div w:id="1974601983">
          <w:marLeft w:val="0"/>
          <w:marRight w:val="0"/>
          <w:marTop w:val="0"/>
          <w:marBottom w:val="0"/>
          <w:divBdr>
            <w:top w:val="none" w:sz="0" w:space="0" w:color="auto"/>
            <w:left w:val="none" w:sz="0" w:space="0" w:color="auto"/>
            <w:bottom w:val="none" w:sz="0" w:space="0" w:color="auto"/>
            <w:right w:val="none" w:sz="0" w:space="0" w:color="auto"/>
          </w:divBdr>
        </w:div>
        <w:div w:id="2131120816">
          <w:marLeft w:val="0"/>
          <w:marRight w:val="0"/>
          <w:marTop w:val="0"/>
          <w:marBottom w:val="0"/>
          <w:divBdr>
            <w:top w:val="none" w:sz="0" w:space="0" w:color="auto"/>
            <w:left w:val="none" w:sz="0" w:space="0" w:color="auto"/>
            <w:bottom w:val="none" w:sz="0" w:space="0" w:color="auto"/>
            <w:right w:val="none" w:sz="0" w:space="0" w:color="auto"/>
          </w:divBdr>
        </w:div>
      </w:divsChild>
    </w:div>
    <w:div w:id="1745490974">
      <w:bodyDiv w:val="1"/>
      <w:marLeft w:val="0"/>
      <w:marRight w:val="0"/>
      <w:marTop w:val="0"/>
      <w:marBottom w:val="0"/>
      <w:divBdr>
        <w:top w:val="none" w:sz="0" w:space="0" w:color="auto"/>
        <w:left w:val="none" w:sz="0" w:space="0" w:color="auto"/>
        <w:bottom w:val="none" w:sz="0" w:space="0" w:color="auto"/>
        <w:right w:val="none" w:sz="0" w:space="0" w:color="auto"/>
      </w:divBdr>
    </w:div>
    <w:div w:id="1765226217">
      <w:bodyDiv w:val="1"/>
      <w:marLeft w:val="0"/>
      <w:marRight w:val="0"/>
      <w:marTop w:val="0"/>
      <w:marBottom w:val="0"/>
      <w:divBdr>
        <w:top w:val="none" w:sz="0" w:space="0" w:color="auto"/>
        <w:left w:val="none" w:sz="0" w:space="0" w:color="auto"/>
        <w:bottom w:val="none" w:sz="0" w:space="0" w:color="auto"/>
        <w:right w:val="none" w:sz="0" w:space="0" w:color="auto"/>
      </w:divBdr>
      <w:divsChild>
        <w:div w:id="754478559">
          <w:blockQuote w:val="1"/>
          <w:marLeft w:val="0"/>
          <w:marRight w:val="0"/>
          <w:marTop w:val="300"/>
          <w:marBottom w:val="300"/>
          <w:divBdr>
            <w:top w:val="none" w:sz="0" w:space="0" w:color="auto"/>
            <w:left w:val="single" w:sz="12" w:space="15" w:color="3498DB"/>
            <w:bottom w:val="none" w:sz="0" w:space="0" w:color="auto"/>
            <w:right w:val="none" w:sz="0" w:space="0" w:color="auto"/>
          </w:divBdr>
        </w:div>
      </w:divsChild>
    </w:div>
    <w:div w:id="1769034133">
      <w:bodyDiv w:val="1"/>
      <w:marLeft w:val="0"/>
      <w:marRight w:val="0"/>
      <w:marTop w:val="0"/>
      <w:marBottom w:val="0"/>
      <w:divBdr>
        <w:top w:val="none" w:sz="0" w:space="0" w:color="auto"/>
        <w:left w:val="none" w:sz="0" w:space="0" w:color="auto"/>
        <w:bottom w:val="none" w:sz="0" w:space="0" w:color="auto"/>
        <w:right w:val="none" w:sz="0" w:space="0" w:color="auto"/>
      </w:divBdr>
    </w:div>
    <w:div w:id="1777098813">
      <w:bodyDiv w:val="1"/>
      <w:marLeft w:val="0"/>
      <w:marRight w:val="0"/>
      <w:marTop w:val="0"/>
      <w:marBottom w:val="0"/>
      <w:divBdr>
        <w:top w:val="none" w:sz="0" w:space="0" w:color="auto"/>
        <w:left w:val="none" w:sz="0" w:space="0" w:color="auto"/>
        <w:bottom w:val="none" w:sz="0" w:space="0" w:color="auto"/>
        <w:right w:val="none" w:sz="0" w:space="0" w:color="auto"/>
      </w:divBdr>
    </w:div>
    <w:div w:id="1778064343">
      <w:bodyDiv w:val="1"/>
      <w:marLeft w:val="0"/>
      <w:marRight w:val="0"/>
      <w:marTop w:val="0"/>
      <w:marBottom w:val="0"/>
      <w:divBdr>
        <w:top w:val="none" w:sz="0" w:space="0" w:color="auto"/>
        <w:left w:val="none" w:sz="0" w:space="0" w:color="auto"/>
        <w:bottom w:val="none" w:sz="0" w:space="0" w:color="auto"/>
        <w:right w:val="none" w:sz="0" w:space="0" w:color="auto"/>
      </w:divBdr>
    </w:div>
    <w:div w:id="1797336789">
      <w:bodyDiv w:val="1"/>
      <w:marLeft w:val="0"/>
      <w:marRight w:val="0"/>
      <w:marTop w:val="0"/>
      <w:marBottom w:val="0"/>
      <w:divBdr>
        <w:top w:val="none" w:sz="0" w:space="0" w:color="auto"/>
        <w:left w:val="none" w:sz="0" w:space="0" w:color="auto"/>
        <w:bottom w:val="none" w:sz="0" w:space="0" w:color="auto"/>
        <w:right w:val="none" w:sz="0" w:space="0" w:color="auto"/>
      </w:divBdr>
    </w:div>
    <w:div w:id="1803765412">
      <w:bodyDiv w:val="1"/>
      <w:marLeft w:val="0"/>
      <w:marRight w:val="0"/>
      <w:marTop w:val="0"/>
      <w:marBottom w:val="0"/>
      <w:divBdr>
        <w:top w:val="none" w:sz="0" w:space="0" w:color="auto"/>
        <w:left w:val="none" w:sz="0" w:space="0" w:color="auto"/>
        <w:bottom w:val="none" w:sz="0" w:space="0" w:color="auto"/>
        <w:right w:val="none" w:sz="0" w:space="0" w:color="auto"/>
      </w:divBdr>
    </w:div>
    <w:div w:id="1805191722">
      <w:bodyDiv w:val="1"/>
      <w:marLeft w:val="0"/>
      <w:marRight w:val="0"/>
      <w:marTop w:val="0"/>
      <w:marBottom w:val="0"/>
      <w:divBdr>
        <w:top w:val="none" w:sz="0" w:space="0" w:color="auto"/>
        <w:left w:val="none" w:sz="0" w:space="0" w:color="auto"/>
        <w:bottom w:val="none" w:sz="0" w:space="0" w:color="auto"/>
        <w:right w:val="none" w:sz="0" w:space="0" w:color="auto"/>
      </w:divBdr>
      <w:divsChild>
        <w:div w:id="811404602">
          <w:marLeft w:val="0"/>
          <w:marRight w:val="0"/>
          <w:marTop w:val="0"/>
          <w:marBottom w:val="0"/>
          <w:divBdr>
            <w:top w:val="none" w:sz="0" w:space="0" w:color="auto"/>
            <w:left w:val="none" w:sz="0" w:space="0" w:color="auto"/>
            <w:bottom w:val="none" w:sz="0" w:space="0" w:color="auto"/>
            <w:right w:val="none" w:sz="0" w:space="0" w:color="auto"/>
          </w:divBdr>
        </w:div>
      </w:divsChild>
    </w:div>
    <w:div w:id="1816995032">
      <w:bodyDiv w:val="1"/>
      <w:marLeft w:val="0"/>
      <w:marRight w:val="0"/>
      <w:marTop w:val="0"/>
      <w:marBottom w:val="0"/>
      <w:divBdr>
        <w:top w:val="none" w:sz="0" w:space="0" w:color="auto"/>
        <w:left w:val="none" w:sz="0" w:space="0" w:color="auto"/>
        <w:bottom w:val="none" w:sz="0" w:space="0" w:color="auto"/>
        <w:right w:val="none" w:sz="0" w:space="0" w:color="auto"/>
      </w:divBdr>
    </w:div>
    <w:div w:id="1817986701">
      <w:bodyDiv w:val="1"/>
      <w:marLeft w:val="0"/>
      <w:marRight w:val="0"/>
      <w:marTop w:val="0"/>
      <w:marBottom w:val="0"/>
      <w:divBdr>
        <w:top w:val="none" w:sz="0" w:space="0" w:color="auto"/>
        <w:left w:val="none" w:sz="0" w:space="0" w:color="auto"/>
        <w:bottom w:val="none" w:sz="0" w:space="0" w:color="auto"/>
        <w:right w:val="none" w:sz="0" w:space="0" w:color="auto"/>
      </w:divBdr>
    </w:div>
    <w:div w:id="1821732295">
      <w:bodyDiv w:val="1"/>
      <w:marLeft w:val="0"/>
      <w:marRight w:val="0"/>
      <w:marTop w:val="0"/>
      <w:marBottom w:val="0"/>
      <w:divBdr>
        <w:top w:val="none" w:sz="0" w:space="0" w:color="auto"/>
        <w:left w:val="none" w:sz="0" w:space="0" w:color="auto"/>
        <w:bottom w:val="none" w:sz="0" w:space="0" w:color="auto"/>
        <w:right w:val="none" w:sz="0" w:space="0" w:color="auto"/>
      </w:divBdr>
    </w:div>
    <w:div w:id="1824542620">
      <w:bodyDiv w:val="1"/>
      <w:marLeft w:val="0"/>
      <w:marRight w:val="0"/>
      <w:marTop w:val="0"/>
      <w:marBottom w:val="0"/>
      <w:divBdr>
        <w:top w:val="none" w:sz="0" w:space="0" w:color="auto"/>
        <w:left w:val="none" w:sz="0" w:space="0" w:color="auto"/>
        <w:bottom w:val="none" w:sz="0" w:space="0" w:color="auto"/>
        <w:right w:val="none" w:sz="0" w:space="0" w:color="auto"/>
      </w:divBdr>
    </w:div>
    <w:div w:id="1829635764">
      <w:bodyDiv w:val="1"/>
      <w:marLeft w:val="0"/>
      <w:marRight w:val="0"/>
      <w:marTop w:val="0"/>
      <w:marBottom w:val="0"/>
      <w:divBdr>
        <w:top w:val="none" w:sz="0" w:space="0" w:color="auto"/>
        <w:left w:val="none" w:sz="0" w:space="0" w:color="auto"/>
        <w:bottom w:val="none" w:sz="0" w:space="0" w:color="auto"/>
        <w:right w:val="none" w:sz="0" w:space="0" w:color="auto"/>
      </w:divBdr>
    </w:div>
    <w:div w:id="1838426052">
      <w:bodyDiv w:val="1"/>
      <w:marLeft w:val="0"/>
      <w:marRight w:val="0"/>
      <w:marTop w:val="0"/>
      <w:marBottom w:val="0"/>
      <w:divBdr>
        <w:top w:val="none" w:sz="0" w:space="0" w:color="auto"/>
        <w:left w:val="none" w:sz="0" w:space="0" w:color="auto"/>
        <w:bottom w:val="none" w:sz="0" w:space="0" w:color="auto"/>
        <w:right w:val="none" w:sz="0" w:space="0" w:color="auto"/>
      </w:divBdr>
    </w:div>
    <w:div w:id="1847789431">
      <w:bodyDiv w:val="1"/>
      <w:marLeft w:val="0"/>
      <w:marRight w:val="0"/>
      <w:marTop w:val="0"/>
      <w:marBottom w:val="0"/>
      <w:divBdr>
        <w:top w:val="none" w:sz="0" w:space="0" w:color="auto"/>
        <w:left w:val="none" w:sz="0" w:space="0" w:color="auto"/>
        <w:bottom w:val="none" w:sz="0" w:space="0" w:color="auto"/>
        <w:right w:val="none" w:sz="0" w:space="0" w:color="auto"/>
      </w:divBdr>
    </w:div>
    <w:div w:id="1857452800">
      <w:bodyDiv w:val="1"/>
      <w:marLeft w:val="0"/>
      <w:marRight w:val="0"/>
      <w:marTop w:val="0"/>
      <w:marBottom w:val="0"/>
      <w:divBdr>
        <w:top w:val="none" w:sz="0" w:space="0" w:color="auto"/>
        <w:left w:val="none" w:sz="0" w:space="0" w:color="auto"/>
        <w:bottom w:val="none" w:sz="0" w:space="0" w:color="auto"/>
        <w:right w:val="none" w:sz="0" w:space="0" w:color="auto"/>
      </w:divBdr>
    </w:div>
    <w:div w:id="1858040004">
      <w:bodyDiv w:val="1"/>
      <w:marLeft w:val="0"/>
      <w:marRight w:val="0"/>
      <w:marTop w:val="0"/>
      <w:marBottom w:val="0"/>
      <w:divBdr>
        <w:top w:val="none" w:sz="0" w:space="0" w:color="auto"/>
        <w:left w:val="none" w:sz="0" w:space="0" w:color="auto"/>
        <w:bottom w:val="none" w:sz="0" w:space="0" w:color="auto"/>
        <w:right w:val="none" w:sz="0" w:space="0" w:color="auto"/>
      </w:divBdr>
    </w:div>
    <w:div w:id="1863009170">
      <w:bodyDiv w:val="1"/>
      <w:marLeft w:val="0"/>
      <w:marRight w:val="0"/>
      <w:marTop w:val="0"/>
      <w:marBottom w:val="0"/>
      <w:divBdr>
        <w:top w:val="none" w:sz="0" w:space="0" w:color="auto"/>
        <w:left w:val="none" w:sz="0" w:space="0" w:color="auto"/>
        <w:bottom w:val="none" w:sz="0" w:space="0" w:color="auto"/>
        <w:right w:val="none" w:sz="0" w:space="0" w:color="auto"/>
      </w:divBdr>
    </w:div>
    <w:div w:id="1864900000">
      <w:bodyDiv w:val="1"/>
      <w:marLeft w:val="0"/>
      <w:marRight w:val="0"/>
      <w:marTop w:val="0"/>
      <w:marBottom w:val="0"/>
      <w:divBdr>
        <w:top w:val="none" w:sz="0" w:space="0" w:color="auto"/>
        <w:left w:val="none" w:sz="0" w:space="0" w:color="auto"/>
        <w:bottom w:val="none" w:sz="0" w:space="0" w:color="auto"/>
        <w:right w:val="none" w:sz="0" w:space="0" w:color="auto"/>
      </w:divBdr>
    </w:div>
    <w:div w:id="1870415262">
      <w:bodyDiv w:val="1"/>
      <w:marLeft w:val="0"/>
      <w:marRight w:val="0"/>
      <w:marTop w:val="0"/>
      <w:marBottom w:val="0"/>
      <w:divBdr>
        <w:top w:val="none" w:sz="0" w:space="0" w:color="auto"/>
        <w:left w:val="none" w:sz="0" w:space="0" w:color="auto"/>
        <w:bottom w:val="none" w:sz="0" w:space="0" w:color="auto"/>
        <w:right w:val="none" w:sz="0" w:space="0" w:color="auto"/>
      </w:divBdr>
    </w:div>
    <w:div w:id="1870952946">
      <w:bodyDiv w:val="1"/>
      <w:marLeft w:val="0"/>
      <w:marRight w:val="0"/>
      <w:marTop w:val="0"/>
      <w:marBottom w:val="0"/>
      <w:divBdr>
        <w:top w:val="none" w:sz="0" w:space="0" w:color="auto"/>
        <w:left w:val="none" w:sz="0" w:space="0" w:color="auto"/>
        <w:bottom w:val="none" w:sz="0" w:space="0" w:color="auto"/>
        <w:right w:val="none" w:sz="0" w:space="0" w:color="auto"/>
      </w:divBdr>
    </w:div>
    <w:div w:id="1873882726">
      <w:bodyDiv w:val="1"/>
      <w:marLeft w:val="0"/>
      <w:marRight w:val="0"/>
      <w:marTop w:val="0"/>
      <w:marBottom w:val="0"/>
      <w:divBdr>
        <w:top w:val="none" w:sz="0" w:space="0" w:color="auto"/>
        <w:left w:val="none" w:sz="0" w:space="0" w:color="auto"/>
        <w:bottom w:val="none" w:sz="0" w:space="0" w:color="auto"/>
        <w:right w:val="none" w:sz="0" w:space="0" w:color="auto"/>
      </w:divBdr>
    </w:div>
    <w:div w:id="1879007843">
      <w:bodyDiv w:val="1"/>
      <w:marLeft w:val="0"/>
      <w:marRight w:val="0"/>
      <w:marTop w:val="0"/>
      <w:marBottom w:val="0"/>
      <w:divBdr>
        <w:top w:val="none" w:sz="0" w:space="0" w:color="auto"/>
        <w:left w:val="none" w:sz="0" w:space="0" w:color="auto"/>
        <w:bottom w:val="none" w:sz="0" w:space="0" w:color="auto"/>
        <w:right w:val="none" w:sz="0" w:space="0" w:color="auto"/>
      </w:divBdr>
    </w:div>
    <w:div w:id="1880362027">
      <w:bodyDiv w:val="1"/>
      <w:marLeft w:val="0"/>
      <w:marRight w:val="0"/>
      <w:marTop w:val="0"/>
      <w:marBottom w:val="0"/>
      <w:divBdr>
        <w:top w:val="none" w:sz="0" w:space="0" w:color="auto"/>
        <w:left w:val="none" w:sz="0" w:space="0" w:color="auto"/>
        <w:bottom w:val="none" w:sz="0" w:space="0" w:color="auto"/>
        <w:right w:val="none" w:sz="0" w:space="0" w:color="auto"/>
      </w:divBdr>
    </w:div>
    <w:div w:id="1880707083">
      <w:bodyDiv w:val="1"/>
      <w:marLeft w:val="0"/>
      <w:marRight w:val="0"/>
      <w:marTop w:val="0"/>
      <w:marBottom w:val="0"/>
      <w:divBdr>
        <w:top w:val="none" w:sz="0" w:space="0" w:color="auto"/>
        <w:left w:val="none" w:sz="0" w:space="0" w:color="auto"/>
        <w:bottom w:val="none" w:sz="0" w:space="0" w:color="auto"/>
        <w:right w:val="none" w:sz="0" w:space="0" w:color="auto"/>
      </w:divBdr>
    </w:div>
    <w:div w:id="1884976166">
      <w:bodyDiv w:val="1"/>
      <w:marLeft w:val="0"/>
      <w:marRight w:val="0"/>
      <w:marTop w:val="0"/>
      <w:marBottom w:val="0"/>
      <w:divBdr>
        <w:top w:val="none" w:sz="0" w:space="0" w:color="auto"/>
        <w:left w:val="none" w:sz="0" w:space="0" w:color="auto"/>
        <w:bottom w:val="none" w:sz="0" w:space="0" w:color="auto"/>
        <w:right w:val="none" w:sz="0" w:space="0" w:color="auto"/>
      </w:divBdr>
    </w:div>
    <w:div w:id="1889760414">
      <w:bodyDiv w:val="1"/>
      <w:marLeft w:val="0"/>
      <w:marRight w:val="0"/>
      <w:marTop w:val="0"/>
      <w:marBottom w:val="0"/>
      <w:divBdr>
        <w:top w:val="none" w:sz="0" w:space="0" w:color="auto"/>
        <w:left w:val="none" w:sz="0" w:space="0" w:color="auto"/>
        <w:bottom w:val="none" w:sz="0" w:space="0" w:color="auto"/>
        <w:right w:val="none" w:sz="0" w:space="0" w:color="auto"/>
      </w:divBdr>
    </w:div>
    <w:div w:id="1889949550">
      <w:bodyDiv w:val="1"/>
      <w:marLeft w:val="0"/>
      <w:marRight w:val="0"/>
      <w:marTop w:val="0"/>
      <w:marBottom w:val="0"/>
      <w:divBdr>
        <w:top w:val="none" w:sz="0" w:space="0" w:color="auto"/>
        <w:left w:val="none" w:sz="0" w:space="0" w:color="auto"/>
        <w:bottom w:val="none" w:sz="0" w:space="0" w:color="auto"/>
        <w:right w:val="none" w:sz="0" w:space="0" w:color="auto"/>
      </w:divBdr>
    </w:div>
    <w:div w:id="1889993806">
      <w:bodyDiv w:val="1"/>
      <w:marLeft w:val="0"/>
      <w:marRight w:val="0"/>
      <w:marTop w:val="0"/>
      <w:marBottom w:val="0"/>
      <w:divBdr>
        <w:top w:val="none" w:sz="0" w:space="0" w:color="auto"/>
        <w:left w:val="none" w:sz="0" w:space="0" w:color="auto"/>
        <w:bottom w:val="none" w:sz="0" w:space="0" w:color="auto"/>
        <w:right w:val="none" w:sz="0" w:space="0" w:color="auto"/>
      </w:divBdr>
    </w:div>
    <w:div w:id="1897080960">
      <w:bodyDiv w:val="1"/>
      <w:marLeft w:val="0"/>
      <w:marRight w:val="0"/>
      <w:marTop w:val="0"/>
      <w:marBottom w:val="0"/>
      <w:divBdr>
        <w:top w:val="none" w:sz="0" w:space="0" w:color="auto"/>
        <w:left w:val="none" w:sz="0" w:space="0" w:color="auto"/>
        <w:bottom w:val="none" w:sz="0" w:space="0" w:color="auto"/>
        <w:right w:val="none" w:sz="0" w:space="0" w:color="auto"/>
      </w:divBdr>
    </w:div>
    <w:div w:id="1899584466">
      <w:bodyDiv w:val="1"/>
      <w:marLeft w:val="0"/>
      <w:marRight w:val="0"/>
      <w:marTop w:val="0"/>
      <w:marBottom w:val="0"/>
      <w:divBdr>
        <w:top w:val="none" w:sz="0" w:space="0" w:color="auto"/>
        <w:left w:val="none" w:sz="0" w:space="0" w:color="auto"/>
        <w:bottom w:val="none" w:sz="0" w:space="0" w:color="auto"/>
        <w:right w:val="none" w:sz="0" w:space="0" w:color="auto"/>
      </w:divBdr>
      <w:divsChild>
        <w:div w:id="1158887828">
          <w:marLeft w:val="0"/>
          <w:marRight w:val="0"/>
          <w:marTop w:val="0"/>
          <w:marBottom w:val="0"/>
          <w:divBdr>
            <w:top w:val="none" w:sz="0" w:space="0" w:color="auto"/>
            <w:left w:val="none" w:sz="0" w:space="0" w:color="auto"/>
            <w:bottom w:val="none" w:sz="0" w:space="0" w:color="auto"/>
            <w:right w:val="none" w:sz="0" w:space="0" w:color="auto"/>
          </w:divBdr>
        </w:div>
      </w:divsChild>
    </w:div>
    <w:div w:id="1908489174">
      <w:bodyDiv w:val="1"/>
      <w:marLeft w:val="0"/>
      <w:marRight w:val="0"/>
      <w:marTop w:val="0"/>
      <w:marBottom w:val="0"/>
      <w:divBdr>
        <w:top w:val="none" w:sz="0" w:space="0" w:color="auto"/>
        <w:left w:val="none" w:sz="0" w:space="0" w:color="auto"/>
        <w:bottom w:val="none" w:sz="0" w:space="0" w:color="auto"/>
        <w:right w:val="none" w:sz="0" w:space="0" w:color="auto"/>
      </w:divBdr>
    </w:div>
    <w:div w:id="1908761395">
      <w:bodyDiv w:val="1"/>
      <w:marLeft w:val="0"/>
      <w:marRight w:val="0"/>
      <w:marTop w:val="0"/>
      <w:marBottom w:val="0"/>
      <w:divBdr>
        <w:top w:val="none" w:sz="0" w:space="0" w:color="auto"/>
        <w:left w:val="none" w:sz="0" w:space="0" w:color="auto"/>
        <w:bottom w:val="none" w:sz="0" w:space="0" w:color="auto"/>
        <w:right w:val="none" w:sz="0" w:space="0" w:color="auto"/>
      </w:divBdr>
    </w:div>
    <w:div w:id="1910576484">
      <w:bodyDiv w:val="1"/>
      <w:marLeft w:val="0"/>
      <w:marRight w:val="0"/>
      <w:marTop w:val="0"/>
      <w:marBottom w:val="0"/>
      <w:divBdr>
        <w:top w:val="none" w:sz="0" w:space="0" w:color="auto"/>
        <w:left w:val="none" w:sz="0" w:space="0" w:color="auto"/>
        <w:bottom w:val="none" w:sz="0" w:space="0" w:color="auto"/>
        <w:right w:val="none" w:sz="0" w:space="0" w:color="auto"/>
      </w:divBdr>
    </w:div>
    <w:div w:id="1912734220">
      <w:bodyDiv w:val="1"/>
      <w:marLeft w:val="0"/>
      <w:marRight w:val="0"/>
      <w:marTop w:val="0"/>
      <w:marBottom w:val="0"/>
      <w:divBdr>
        <w:top w:val="none" w:sz="0" w:space="0" w:color="auto"/>
        <w:left w:val="none" w:sz="0" w:space="0" w:color="auto"/>
        <w:bottom w:val="none" w:sz="0" w:space="0" w:color="auto"/>
        <w:right w:val="none" w:sz="0" w:space="0" w:color="auto"/>
      </w:divBdr>
    </w:div>
    <w:div w:id="1920020234">
      <w:bodyDiv w:val="1"/>
      <w:marLeft w:val="0"/>
      <w:marRight w:val="0"/>
      <w:marTop w:val="0"/>
      <w:marBottom w:val="0"/>
      <w:divBdr>
        <w:top w:val="none" w:sz="0" w:space="0" w:color="auto"/>
        <w:left w:val="none" w:sz="0" w:space="0" w:color="auto"/>
        <w:bottom w:val="none" w:sz="0" w:space="0" w:color="auto"/>
        <w:right w:val="none" w:sz="0" w:space="0" w:color="auto"/>
      </w:divBdr>
    </w:div>
    <w:div w:id="1942100234">
      <w:bodyDiv w:val="1"/>
      <w:marLeft w:val="0"/>
      <w:marRight w:val="0"/>
      <w:marTop w:val="0"/>
      <w:marBottom w:val="0"/>
      <w:divBdr>
        <w:top w:val="none" w:sz="0" w:space="0" w:color="auto"/>
        <w:left w:val="none" w:sz="0" w:space="0" w:color="auto"/>
        <w:bottom w:val="none" w:sz="0" w:space="0" w:color="auto"/>
        <w:right w:val="none" w:sz="0" w:space="0" w:color="auto"/>
      </w:divBdr>
    </w:div>
    <w:div w:id="1947420792">
      <w:bodyDiv w:val="1"/>
      <w:marLeft w:val="0"/>
      <w:marRight w:val="0"/>
      <w:marTop w:val="0"/>
      <w:marBottom w:val="0"/>
      <w:divBdr>
        <w:top w:val="none" w:sz="0" w:space="0" w:color="auto"/>
        <w:left w:val="none" w:sz="0" w:space="0" w:color="auto"/>
        <w:bottom w:val="none" w:sz="0" w:space="0" w:color="auto"/>
        <w:right w:val="none" w:sz="0" w:space="0" w:color="auto"/>
      </w:divBdr>
    </w:div>
    <w:div w:id="1970549329">
      <w:bodyDiv w:val="1"/>
      <w:marLeft w:val="0"/>
      <w:marRight w:val="0"/>
      <w:marTop w:val="0"/>
      <w:marBottom w:val="0"/>
      <w:divBdr>
        <w:top w:val="none" w:sz="0" w:space="0" w:color="auto"/>
        <w:left w:val="none" w:sz="0" w:space="0" w:color="auto"/>
        <w:bottom w:val="none" w:sz="0" w:space="0" w:color="auto"/>
        <w:right w:val="none" w:sz="0" w:space="0" w:color="auto"/>
      </w:divBdr>
    </w:div>
    <w:div w:id="1974942558">
      <w:bodyDiv w:val="1"/>
      <w:marLeft w:val="0"/>
      <w:marRight w:val="0"/>
      <w:marTop w:val="0"/>
      <w:marBottom w:val="0"/>
      <w:divBdr>
        <w:top w:val="none" w:sz="0" w:space="0" w:color="auto"/>
        <w:left w:val="none" w:sz="0" w:space="0" w:color="auto"/>
        <w:bottom w:val="none" w:sz="0" w:space="0" w:color="auto"/>
        <w:right w:val="none" w:sz="0" w:space="0" w:color="auto"/>
      </w:divBdr>
    </w:div>
    <w:div w:id="1983802639">
      <w:bodyDiv w:val="1"/>
      <w:marLeft w:val="0"/>
      <w:marRight w:val="0"/>
      <w:marTop w:val="0"/>
      <w:marBottom w:val="0"/>
      <w:divBdr>
        <w:top w:val="none" w:sz="0" w:space="0" w:color="auto"/>
        <w:left w:val="none" w:sz="0" w:space="0" w:color="auto"/>
        <w:bottom w:val="none" w:sz="0" w:space="0" w:color="auto"/>
        <w:right w:val="none" w:sz="0" w:space="0" w:color="auto"/>
      </w:divBdr>
      <w:divsChild>
        <w:div w:id="1005940577">
          <w:marLeft w:val="0"/>
          <w:marRight w:val="0"/>
          <w:marTop w:val="0"/>
          <w:marBottom w:val="0"/>
          <w:divBdr>
            <w:top w:val="none" w:sz="0" w:space="0" w:color="auto"/>
            <w:left w:val="none" w:sz="0" w:space="0" w:color="auto"/>
            <w:bottom w:val="none" w:sz="0" w:space="0" w:color="auto"/>
            <w:right w:val="none" w:sz="0" w:space="0" w:color="auto"/>
          </w:divBdr>
        </w:div>
      </w:divsChild>
    </w:div>
    <w:div w:id="1986662408">
      <w:bodyDiv w:val="1"/>
      <w:marLeft w:val="0"/>
      <w:marRight w:val="0"/>
      <w:marTop w:val="0"/>
      <w:marBottom w:val="0"/>
      <w:divBdr>
        <w:top w:val="none" w:sz="0" w:space="0" w:color="auto"/>
        <w:left w:val="none" w:sz="0" w:space="0" w:color="auto"/>
        <w:bottom w:val="none" w:sz="0" w:space="0" w:color="auto"/>
        <w:right w:val="none" w:sz="0" w:space="0" w:color="auto"/>
      </w:divBdr>
    </w:div>
    <w:div w:id="1996835766">
      <w:bodyDiv w:val="1"/>
      <w:marLeft w:val="0"/>
      <w:marRight w:val="0"/>
      <w:marTop w:val="0"/>
      <w:marBottom w:val="0"/>
      <w:divBdr>
        <w:top w:val="none" w:sz="0" w:space="0" w:color="auto"/>
        <w:left w:val="none" w:sz="0" w:space="0" w:color="auto"/>
        <w:bottom w:val="none" w:sz="0" w:space="0" w:color="auto"/>
        <w:right w:val="none" w:sz="0" w:space="0" w:color="auto"/>
      </w:divBdr>
    </w:div>
    <w:div w:id="1999844916">
      <w:bodyDiv w:val="1"/>
      <w:marLeft w:val="0"/>
      <w:marRight w:val="0"/>
      <w:marTop w:val="0"/>
      <w:marBottom w:val="0"/>
      <w:divBdr>
        <w:top w:val="none" w:sz="0" w:space="0" w:color="auto"/>
        <w:left w:val="none" w:sz="0" w:space="0" w:color="auto"/>
        <w:bottom w:val="none" w:sz="0" w:space="0" w:color="auto"/>
        <w:right w:val="none" w:sz="0" w:space="0" w:color="auto"/>
      </w:divBdr>
    </w:div>
    <w:div w:id="2000887926">
      <w:bodyDiv w:val="1"/>
      <w:marLeft w:val="0"/>
      <w:marRight w:val="0"/>
      <w:marTop w:val="0"/>
      <w:marBottom w:val="0"/>
      <w:divBdr>
        <w:top w:val="none" w:sz="0" w:space="0" w:color="auto"/>
        <w:left w:val="none" w:sz="0" w:space="0" w:color="auto"/>
        <w:bottom w:val="none" w:sz="0" w:space="0" w:color="auto"/>
        <w:right w:val="none" w:sz="0" w:space="0" w:color="auto"/>
      </w:divBdr>
    </w:div>
    <w:div w:id="2006394830">
      <w:bodyDiv w:val="1"/>
      <w:marLeft w:val="0"/>
      <w:marRight w:val="0"/>
      <w:marTop w:val="0"/>
      <w:marBottom w:val="0"/>
      <w:divBdr>
        <w:top w:val="none" w:sz="0" w:space="0" w:color="auto"/>
        <w:left w:val="none" w:sz="0" w:space="0" w:color="auto"/>
        <w:bottom w:val="none" w:sz="0" w:space="0" w:color="auto"/>
        <w:right w:val="none" w:sz="0" w:space="0" w:color="auto"/>
      </w:divBdr>
    </w:div>
    <w:div w:id="2006933848">
      <w:bodyDiv w:val="1"/>
      <w:marLeft w:val="0"/>
      <w:marRight w:val="0"/>
      <w:marTop w:val="0"/>
      <w:marBottom w:val="0"/>
      <w:divBdr>
        <w:top w:val="none" w:sz="0" w:space="0" w:color="auto"/>
        <w:left w:val="none" w:sz="0" w:space="0" w:color="auto"/>
        <w:bottom w:val="none" w:sz="0" w:space="0" w:color="auto"/>
        <w:right w:val="none" w:sz="0" w:space="0" w:color="auto"/>
      </w:divBdr>
    </w:div>
    <w:div w:id="2007200262">
      <w:bodyDiv w:val="1"/>
      <w:marLeft w:val="0"/>
      <w:marRight w:val="0"/>
      <w:marTop w:val="0"/>
      <w:marBottom w:val="0"/>
      <w:divBdr>
        <w:top w:val="none" w:sz="0" w:space="0" w:color="auto"/>
        <w:left w:val="none" w:sz="0" w:space="0" w:color="auto"/>
        <w:bottom w:val="none" w:sz="0" w:space="0" w:color="auto"/>
        <w:right w:val="none" w:sz="0" w:space="0" w:color="auto"/>
      </w:divBdr>
    </w:div>
    <w:div w:id="2010980192">
      <w:bodyDiv w:val="1"/>
      <w:marLeft w:val="0"/>
      <w:marRight w:val="0"/>
      <w:marTop w:val="0"/>
      <w:marBottom w:val="0"/>
      <w:divBdr>
        <w:top w:val="none" w:sz="0" w:space="0" w:color="auto"/>
        <w:left w:val="none" w:sz="0" w:space="0" w:color="auto"/>
        <w:bottom w:val="none" w:sz="0" w:space="0" w:color="auto"/>
        <w:right w:val="none" w:sz="0" w:space="0" w:color="auto"/>
      </w:divBdr>
    </w:div>
    <w:div w:id="2011372540">
      <w:bodyDiv w:val="1"/>
      <w:marLeft w:val="0"/>
      <w:marRight w:val="0"/>
      <w:marTop w:val="0"/>
      <w:marBottom w:val="0"/>
      <w:divBdr>
        <w:top w:val="none" w:sz="0" w:space="0" w:color="auto"/>
        <w:left w:val="none" w:sz="0" w:space="0" w:color="auto"/>
        <w:bottom w:val="none" w:sz="0" w:space="0" w:color="auto"/>
        <w:right w:val="none" w:sz="0" w:space="0" w:color="auto"/>
      </w:divBdr>
    </w:div>
    <w:div w:id="2014212425">
      <w:bodyDiv w:val="1"/>
      <w:marLeft w:val="0"/>
      <w:marRight w:val="0"/>
      <w:marTop w:val="0"/>
      <w:marBottom w:val="0"/>
      <w:divBdr>
        <w:top w:val="none" w:sz="0" w:space="0" w:color="auto"/>
        <w:left w:val="none" w:sz="0" w:space="0" w:color="auto"/>
        <w:bottom w:val="none" w:sz="0" w:space="0" w:color="auto"/>
        <w:right w:val="none" w:sz="0" w:space="0" w:color="auto"/>
      </w:divBdr>
    </w:div>
    <w:div w:id="2014868878">
      <w:bodyDiv w:val="1"/>
      <w:marLeft w:val="0"/>
      <w:marRight w:val="0"/>
      <w:marTop w:val="0"/>
      <w:marBottom w:val="0"/>
      <w:divBdr>
        <w:top w:val="none" w:sz="0" w:space="0" w:color="auto"/>
        <w:left w:val="none" w:sz="0" w:space="0" w:color="auto"/>
        <w:bottom w:val="none" w:sz="0" w:space="0" w:color="auto"/>
        <w:right w:val="none" w:sz="0" w:space="0" w:color="auto"/>
      </w:divBdr>
    </w:div>
    <w:div w:id="2023895792">
      <w:bodyDiv w:val="1"/>
      <w:marLeft w:val="0"/>
      <w:marRight w:val="0"/>
      <w:marTop w:val="0"/>
      <w:marBottom w:val="0"/>
      <w:divBdr>
        <w:top w:val="none" w:sz="0" w:space="0" w:color="auto"/>
        <w:left w:val="none" w:sz="0" w:space="0" w:color="auto"/>
        <w:bottom w:val="none" w:sz="0" w:space="0" w:color="auto"/>
        <w:right w:val="none" w:sz="0" w:space="0" w:color="auto"/>
      </w:divBdr>
    </w:div>
    <w:div w:id="2033648221">
      <w:bodyDiv w:val="1"/>
      <w:marLeft w:val="0"/>
      <w:marRight w:val="0"/>
      <w:marTop w:val="0"/>
      <w:marBottom w:val="0"/>
      <w:divBdr>
        <w:top w:val="none" w:sz="0" w:space="0" w:color="auto"/>
        <w:left w:val="none" w:sz="0" w:space="0" w:color="auto"/>
        <w:bottom w:val="none" w:sz="0" w:space="0" w:color="auto"/>
        <w:right w:val="none" w:sz="0" w:space="0" w:color="auto"/>
      </w:divBdr>
    </w:div>
    <w:div w:id="2035764901">
      <w:bodyDiv w:val="1"/>
      <w:marLeft w:val="0"/>
      <w:marRight w:val="0"/>
      <w:marTop w:val="0"/>
      <w:marBottom w:val="0"/>
      <w:divBdr>
        <w:top w:val="none" w:sz="0" w:space="0" w:color="auto"/>
        <w:left w:val="none" w:sz="0" w:space="0" w:color="auto"/>
        <w:bottom w:val="none" w:sz="0" w:space="0" w:color="auto"/>
        <w:right w:val="none" w:sz="0" w:space="0" w:color="auto"/>
      </w:divBdr>
      <w:divsChild>
        <w:div w:id="220792597">
          <w:marLeft w:val="0"/>
          <w:marRight w:val="0"/>
          <w:marTop w:val="0"/>
          <w:marBottom w:val="0"/>
          <w:divBdr>
            <w:top w:val="none" w:sz="0" w:space="0" w:color="auto"/>
            <w:left w:val="none" w:sz="0" w:space="0" w:color="auto"/>
            <w:bottom w:val="none" w:sz="0" w:space="0" w:color="auto"/>
            <w:right w:val="none" w:sz="0" w:space="0" w:color="auto"/>
          </w:divBdr>
        </w:div>
        <w:div w:id="515079435">
          <w:marLeft w:val="0"/>
          <w:marRight w:val="0"/>
          <w:marTop w:val="0"/>
          <w:marBottom w:val="0"/>
          <w:divBdr>
            <w:top w:val="none" w:sz="0" w:space="0" w:color="auto"/>
            <w:left w:val="none" w:sz="0" w:space="0" w:color="auto"/>
            <w:bottom w:val="none" w:sz="0" w:space="0" w:color="auto"/>
            <w:right w:val="none" w:sz="0" w:space="0" w:color="auto"/>
          </w:divBdr>
        </w:div>
        <w:div w:id="788161935">
          <w:marLeft w:val="0"/>
          <w:marRight w:val="0"/>
          <w:marTop w:val="0"/>
          <w:marBottom w:val="0"/>
          <w:divBdr>
            <w:top w:val="none" w:sz="0" w:space="0" w:color="auto"/>
            <w:left w:val="none" w:sz="0" w:space="0" w:color="auto"/>
            <w:bottom w:val="none" w:sz="0" w:space="0" w:color="auto"/>
            <w:right w:val="none" w:sz="0" w:space="0" w:color="auto"/>
          </w:divBdr>
        </w:div>
        <w:div w:id="809791312">
          <w:marLeft w:val="0"/>
          <w:marRight w:val="0"/>
          <w:marTop w:val="0"/>
          <w:marBottom w:val="0"/>
          <w:divBdr>
            <w:top w:val="none" w:sz="0" w:space="0" w:color="auto"/>
            <w:left w:val="none" w:sz="0" w:space="0" w:color="auto"/>
            <w:bottom w:val="none" w:sz="0" w:space="0" w:color="auto"/>
            <w:right w:val="none" w:sz="0" w:space="0" w:color="auto"/>
          </w:divBdr>
        </w:div>
        <w:div w:id="1102646310">
          <w:marLeft w:val="0"/>
          <w:marRight w:val="0"/>
          <w:marTop w:val="0"/>
          <w:marBottom w:val="0"/>
          <w:divBdr>
            <w:top w:val="none" w:sz="0" w:space="0" w:color="auto"/>
            <w:left w:val="none" w:sz="0" w:space="0" w:color="auto"/>
            <w:bottom w:val="none" w:sz="0" w:space="0" w:color="auto"/>
            <w:right w:val="none" w:sz="0" w:space="0" w:color="auto"/>
          </w:divBdr>
        </w:div>
        <w:div w:id="1121613310">
          <w:marLeft w:val="0"/>
          <w:marRight w:val="0"/>
          <w:marTop w:val="0"/>
          <w:marBottom w:val="0"/>
          <w:divBdr>
            <w:top w:val="none" w:sz="0" w:space="0" w:color="auto"/>
            <w:left w:val="none" w:sz="0" w:space="0" w:color="auto"/>
            <w:bottom w:val="none" w:sz="0" w:space="0" w:color="auto"/>
            <w:right w:val="none" w:sz="0" w:space="0" w:color="auto"/>
          </w:divBdr>
        </w:div>
        <w:div w:id="1176848315">
          <w:marLeft w:val="0"/>
          <w:marRight w:val="0"/>
          <w:marTop w:val="0"/>
          <w:marBottom w:val="0"/>
          <w:divBdr>
            <w:top w:val="none" w:sz="0" w:space="0" w:color="auto"/>
            <w:left w:val="none" w:sz="0" w:space="0" w:color="auto"/>
            <w:bottom w:val="none" w:sz="0" w:space="0" w:color="auto"/>
            <w:right w:val="none" w:sz="0" w:space="0" w:color="auto"/>
          </w:divBdr>
        </w:div>
        <w:div w:id="1431119738">
          <w:marLeft w:val="0"/>
          <w:marRight w:val="0"/>
          <w:marTop w:val="0"/>
          <w:marBottom w:val="0"/>
          <w:divBdr>
            <w:top w:val="none" w:sz="0" w:space="0" w:color="auto"/>
            <w:left w:val="none" w:sz="0" w:space="0" w:color="auto"/>
            <w:bottom w:val="none" w:sz="0" w:space="0" w:color="auto"/>
            <w:right w:val="none" w:sz="0" w:space="0" w:color="auto"/>
          </w:divBdr>
        </w:div>
        <w:div w:id="2008317886">
          <w:marLeft w:val="0"/>
          <w:marRight w:val="0"/>
          <w:marTop w:val="0"/>
          <w:marBottom w:val="0"/>
          <w:divBdr>
            <w:top w:val="none" w:sz="0" w:space="0" w:color="auto"/>
            <w:left w:val="none" w:sz="0" w:space="0" w:color="auto"/>
            <w:bottom w:val="none" w:sz="0" w:space="0" w:color="auto"/>
            <w:right w:val="none" w:sz="0" w:space="0" w:color="auto"/>
          </w:divBdr>
        </w:div>
        <w:div w:id="2112818322">
          <w:marLeft w:val="0"/>
          <w:marRight w:val="0"/>
          <w:marTop w:val="0"/>
          <w:marBottom w:val="0"/>
          <w:divBdr>
            <w:top w:val="none" w:sz="0" w:space="0" w:color="auto"/>
            <w:left w:val="none" w:sz="0" w:space="0" w:color="auto"/>
            <w:bottom w:val="none" w:sz="0" w:space="0" w:color="auto"/>
            <w:right w:val="none" w:sz="0" w:space="0" w:color="auto"/>
          </w:divBdr>
        </w:div>
      </w:divsChild>
    </w:div>
    <w:div w:id="2045014630">
      <w:bodyDiv w:val="1"/>
      <w:marLeft w:val="0"/>
      <w:marRight w:val="0"/>
      <w:marTop w:val="0"/>
      <w:marBottom w:val="0"/>
      <w:divBdr>
        <w:top w:val="none" w:sz="0" w:space="0" w:color="auto"/>
        <w:left w:val="none" w:sz="0" w:space="0" w:color="auto"/>
        <w:bottom w:val="none" w:sz="0" w:space="0" w:color="auto"/>
        <w:right w:val="none" w:sz="0" w:space="0" w:color="auto"/>
      </w:divBdr>
    </w:div>
    <w:div w:id="2046759320">
      <w:bodyDiv w:val="1"/>
      <w:marLeft w:val="0"/>
      <w:marRight w:val="0"/>
      <w:marTop w:val="0"/>
      <w:marBottom w:val="0"/>
      <w:divBdr>
        <w:top w:val="none" w:sz="0" w:space="0" w:color="auto"/>
        <w:left w:val="none" w:sz="0" w:space="0" w:color="auto"/>
        <w:bottom w:val="none" w:sz="0" w:space="0" w:color="auto"/>
        <w:right w:val="none" w:sz="0" w:space="0" w:color="auto"/>
      </w:divBdr>
    </w:div>
    <w:div w:id="2068138034">
      <w:bodyDiv w:val="1"/>
      <w:marLeft w:val="0"/>
      <w:marRight w:val="0"/>
      <w:marTop w:val="0"/>
      <w:marBottom w:val="0"/>
      <w:divBdr>
        <w:top w:val="none" w:sz="0" w:space="0" w:color="auto"/>
        <w:left w:val="none" w:sz="0" w:space="0" w:color="auto"/>
        <w:bottom w:val="none" w:sz="0" w:space="0" w:color="auto"/>
        <w:right w:val="none" w:sz="0" w:space="0" w:color="auto"/>
      </w:divBdr>
    </w:div>
    <w:div w:id="2078164083">
      <w:bodyDiv w:val="1"/>
      <w:marLeft w:val="0"/>
      <w:marRight w:val="0"/>
      <w:marTop w:val="0"/>
      <w:marBottom w:val="0"/>
      <w:divBdr>
        <w:top w:val="none" w:sz="0" w:space="0" w:color="auto"/>
        <w:left w:val="none" w:sz="0" w:space="0" w:color="auto"/>
        <w:bottom w:val="none" w:sz="0" w:space="0" w:color="auto"/>
        <w:right w:val="none" w:sz="0" w:space="0" w:color="auto"/>
      </w:divBdr>
    </w:div>
    <w:div w:id="2078239233">
      <w:bodyDiv w:val="1"/>
      <w:marLeft w:val="0"/>
      <w:marRight w:val="0"/>
      <w:marTop w:val="0"/>
      <w:marBottom w:val="0"/>
      <w:divBdr>
        <w:top w:val="none" w:sz="0" w:space="0" w:color="auto"/>
        <w:left w:val="none" w:sz="0" w:space="0" w:color="auto"/>
        <w:bottom w:val="none" w:sz="0" w:space="0" w:color="auto"/>
        <w:right w:val="none" w:sz="0" w:space="0" w:color="auto"/>
      </w:divBdr>
    </w:div>
    <w:div w:id="2086343946">
      <w:bodyDiv w:val="1"/>
      <w:marLeft w:val="0"/>
      <w:marRight w:val="0"/>
      <w:marTop w:val="0"/>
      <w:marBottom w:val="0"/>
      <w:divBdr>
        <w:top w:val="none" w:sz="0" w:space="0" w:color="auto"/>
        <w:left w:val="none" w:sz="0" w:space="0" w:color="auto"/>
        <w:bottom w:val="none" w:sz="0" w:space="0" w:color="auto"/>
        <w:right w:val="none" w:sz="0" w:space="0" w:color="auto"/>
      </w:divBdr>
    </w:div>
    <w:div w:id="2086560748">
      <w:bodyDiv w:val="1"/>
      <w:marLeft w:val="0"/>
      <w:marRight w:val="0"/>
      <w:marTop w:val="0"/>
      <w:marBottom w:val="0"/>
      <w:divBdr>
        <w:top w:val="none" w:sz="0" w:space="0" w:color="auto"/>
        <w:left w:val="none" w:sz="0" w:space="0" w:color="auto"/>
        <w:bottom w:val="none" w:sz="0" w:space="0" w:color="auto"/>
        <w:right w:val="none" w:sz="0" w:space="0" w:color="auto"/>
      </w:divBdr>
    </w:div>
    <w:div w:id="2095514365">
      <w:bodyDiv w:val="1"/>
      <w:marLeft w:val="0"/>
      <w:marRight w:val="0"/>
      <w:marTop w:val="0"/>
      <w:marBottom w:val="0"/>
      <w:divBdr>
        <w:top w:val="none" w:sz="0" w:space="0" w:color="auto"/>
        <w:left w:val="none" w:sz="0" w:space="0" w:color="auto"/>
        <w:bottom w:val="none" w:sz="0" w:space="0" w:color="auto"/>
        <w:right w:val="none" w:sz="0" w:space="0" w:color="auto"/>
      </w:divBdr>
    </w:div>
    <w:div w:id="2097894721">
      <w:bodyDiv w:val="1"/>
      <w:marLeft w:val="0"/>
      <w:marRight w:val="0"/>
      <w:marTop w:val="0"/>
      <w:marBottom w:val="0"/>
      <w:divBdr>
        <w:top w:val="none" w:sz="0" w:space="0" w:color="auto"/>
        <w:left w:val="none" w:sz="0" w:space="0" w:color="auto"/>
        <w:bottom w:val="none" w:sz="0" w:space="0" w:color="auto"/>
        <w:right w:val="none" w:sz="0" w:space="0" w:color="auto"/>
      </w:divBdr>
    </w:div>
    <w:div w:id="2098549800">
      <w:bodyDiv w:val="1"/>
      <w:marLeft w:val="0"/>
      <w:marRight w:val="0"/>
      <w:marTop w:val="0"/>
      <w:marBottom w:val="0"/>
      <w:divBdr>
        <w:top w:val="none" w:sz="0" w:space="0" w:color="auto"/>
        <w:left w:val="none" w:sz="0" w:space="0" w:color="auto"/>
        <w:bottom w:val="none" w:sz="0" w:space="0" w:color="auto"/>
        <w:right w:val="none" w:sz="0" w:space="0" w:color="auto"/>
      </w:divBdr>
    </w:div>
    <w:div w:id="2103717775">
      <w:bodyDiv w:val="1"/>
      <w:marLeft w:val="0"/>
      <w:marRight w:val="0"/>
      <w:marTop w:val="0"/>
      <w:marBottom w:val="0"/>
      <w:divBdr>
        <w:top w:val="none" w:sz="0" w:space="0" w:color="auto"/>
        <w:left w:val="none" w:sz="0" w:space="0" w:color="auto"/>
        <w:bottom w:val="none" w:sz="0" w:space="0" w:color="auto"/>
        <w:right w:val="none" w:sz="0" w:space="0" w:color="auto"/>
      </w:divBdr>
    </w:div>
    <w:div w:id="2130471834">
      <w:bodyDiv w:val="1"/>
      <w:marLeft w:val="0"/>
      <w:marRight w:val="0"/>
      <w:marTop w:val="0"/>
      <w:marBottom w:val="0"/>
      <w:divBdr>
        <w:top w:val="none" w:sz="0" w:space="0" w:color="auto"/>
        <w:left w:val="none" w:sz="0" w:space="0" w:color="auto"/>
        <w:bottom w:val="none" w:sz="0" w:space="0" w:color="auto"/>
        <w:right w:val="none" w:sz="0" w:space="0" w:color="auto"/>
      </w:divBdr>
    </w:div>
    <w:div w:id="2130973691">
      <w:bodyDiv w:val="1"/>
      <w:marLeft w:val="0"/>
      <w:marRight w:val="0"/>
      <w:marTop w:val="0"/>
      <w:marBottom w:val="0"/>
      <w:divBdr>
        <w:top w:val="none" w:sz="0" w:space="0" w:color="auto"/>
        <w:left w:val="none" w:sz="0" w:space="0" w:color="auto"/>
        <w:bottom w:val="none" w:sz="0" w:space="0" w:color="auto"/>
        <w:right w:val="none" w:sz="0" w:space="0" w:color="auto"/>
      </w:divBdr>
    </w:div>
    <w:div w:id="2131584438">
      <w:bodyDiv w:val="1"/>
      <w:marLeft w:val="0"/>
      <w:marRight w:val="0"/>
      <w:marTop w:val="0"/>
      <w:marBottom w:val="0"/>
      <w:divBdr>
        <w:top w:val="none" w:sz="0" w:space="0" w:color="auto"/>
        <w:left w:val="none" w:sz="0" w:space="0" w:color="auto"/>
        <w:bottom w:val="none" w:sz="0" w:space="0" w:color="auto"/>
        <w:right w:val="none" w:sz="0" w:space="0" w:color="auto"/>
      </w:divBdr>
    </w:div>
    <w:div w:id="2134326487">
      <w:bodyDiv w:val="1"/>
      <w:marLeft w:val="0"/>
      <w:marRight w:val="0"/>
      <w:marTop w:val="0"/>
      <w:marBottom w:val="0"/>
      <w:divBdr>
        <w:top w:val="none" w:sz="0" w:space="0" w:color="auto"/>
        <w:left w:val="none" w:sz="0" w:space="0" w:color="auto"/>
        <w:bottom w:val="none" w:sz="0" w:space="0" w:color="auto"/>
        <w:right w:val="none" w:sz="0" w:space="0" w:color="auto"/>
      </w:divBdr>
    </w:div>
    <w:div w:id="2135832807">
      <w:bodyDiv w:val="1"/>
      <w:marLeft w:val="0"/>
      <w:marRight w:val="0"/>
      <w:marTop w:val="0"/>
      <w:marBottom w:val="0"/>
      <w:divBdr>
        <w:top w:val="none" w:sz="0" w:space="0" w:color="auto"/>
        <w:left w:val="none" w:sz="0" w:space="0" w:color="auto"/>
        <w:bottom w:val="none" w:sz="0" w:space="0" w:color="auto"/>
        <w:right w:val="none" w:sz="0" w:space="0" w:color="auto"/>
      </w:divBdr>
    </w:div>
    <w:div w:id="2136629979">
      <w:bodyDiv w:val="1"/>
      <w:marLeft w:val="0"/>
      <w:marRight w:val="0"/>
      <w:marTop w:val="0"/>
      <w:marBottom w:val="0"/>
      <w:divBdr>
        <w:top w:val="none" w:sz="0" w:space="0" w:color="auto"/>
        <w:left w:val="none" w:sz="0" w:space="0" w:color="auto"/>
        <w:bottom w:val="none" w:sz="0" w:space="0" w:color="auto"/>
        <w:right w:val="none" w:sz="0" w:space="0" w:color="auto"/>
      </w:divBdr>
    </w:div>
    <w:div w:id="21469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AB4C9-6BE5-4327-B3EB-CF347236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16</Pages>
  <Words>3316</Words>
  <Characters>18902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Отчет</dc:subject>
  <dc:creator>Антэкс</dc:creator>
  <cp:lastModifiedBy>Urist</cp:lastModifiedBy>
  <cp:revision>14</cp:revision>
  <cp:lastPrinted>2024-06-24T08:27:00Z</cp:lastPrinted>
  <dcterms:created xsi:type="dcterms:W3CDTF">2024-05-06T09:39:00Z</dcterms:created>
  <dcterms:modified xsi:type="dcterms:W3CDTF">2024-06-24T08:31:00Z</dcterms:modified>
</cp:coreProperties>
</file>